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98" w:rsidRPr="007B7E98" w:rsidRDefault="00FD10CC" w:rsidP="007B7E98">
      <w:pPr>
        <w:spacing w:before="240"/>
        <w:ind w:right="45"/>
        <w:jc w:val="center"/>
        <w:rPr>
          <w:rFonts w:ascii="Calibri" w:hAnsi="Calibri" w:cs="Calibri"/>
          <w:b/>
          <w:sz w:val="40"/>
          <w:szCs w:val="40"/>
        </w:rPr>
      </w:pPr>
      <w:r>
        <w:rPr>
          <w:rFonts w:ascii="Calibri" w:hAnsi="Calibri" w:cs="Calibr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91.8pt;margin-top:-15.6pt;width:83.7pt;height:81.35pt;z-index:251658240;mso-wrap-edited:f" wrapcoords="-230 0 -230 21370 21600 21370 21600 0 -230 0" fillcolor="window">
            <v:imagedata r:id="rId5" o:title=""/>
          </v:shape>
          <o:OLEObject Type="Embed" ProgID="Word.Picture.8" ShapeID="_x0000_s1026" DrawAspect="Content" ObjectID="_1790601496" r:id="rId6"/>
        </w:object>
      </w:r>
      <w:r w:rsidR="007B7E98" w:rsidRPr="00127865">
        <w:rPr>
          <w:noProof/>
          <w:lang w:val="en-US" w:eastAsia="en-US"/>
        </w:rPr>
        <w:drawing>
          <wp:anchor distT="0" distB="0" distL="114300" distR="114300" simplePos="0" relativeHeight="251660288" behindDoc="0" locked="0" layoutInCell="1" allowOverlap="1" wp14:anchorId="4373C369" wp14:editId="4B1C6125">
            <wp:simplePos x="0" y="0"/>
            <wp:positionH relativeFrom="column">
              <wp:posOffset>-648335</wp:posOffset>
            </wp:positionH>
            <wp:positionV relativeFrom="paragraph">
              <wp:posOffset>-140970</wp:posOffset>
            </wp:positionV>
            <wp:extent cx="915035" cy="915035"/>
            <wp:effectExtent l="0" t="0" r="0" b="0"/>
            <wp:wrapNone/>
            <wp:docPr id="5" name="Picture 5" descr="Aro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roha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5035"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7B7E98" w:rsidRPr="00127865">
        <w:rPr>
          <w:rFonts w:ascii="Calibri" w:hAnsi="Calibri" w:cs="Calibri"/>
          <w:b/>
          <w:sz w:val="40"/>
          <w:szCs w:val="40"/>
        </w:rPr>
        <w:t>R</w:t>
      </w:r>
      <w:r w:rsidR="007B7E98" w:rsidRPr="007B7E98">
        <w:rPr>
          <w:rFonts w:ascii="Calibri" w:hAnsi="Calibri" w:cs="Calibri"/>
          <w:b/>
          <w:sz w:val="40"/>
          <w:szCs w:val="40"/>
        </w:rPr>
        <w:t>TLB CLUSTER 16 - NAWTON SCHOOL</w:t>
      </w:r>
    </w:p>
    <w:p w:rsidR="007B7E98" w:rsidRPr="007B7E98" w:rsidRDefault="007B7E98" w:rsidP="007B7E98">
      <w:pPr>
        <w:rPr>
          <w:rFonts w:asciiTheme="minorHAnsi" w:hAnsiTheme="minorHAnsi" w:cstheme="minorHAnsi"/>
          <w:sz w:val="22"/>
          <w:szCs w:val="22"/>
        </w:rPr>
      </w:pPr>
    </w:p>
    <w:p w:rsidR="007B7E98" w:rsidRDefault="007B7E98" w:rsidP="007B7E98">
      <w:pPr>
        <w:jc w:val="center"/>
        <w:rPr>
          <w:rFonts w:asciiTheme="minorHAnsi" w:hAnsiTheme="minorHAnsi" w:cstheme="minorHAnsi"/>
          <w:b/>
          <w:sz w:val="28"/>
          <w:szCs w:val="22"/>
        </w:rPr>
      </w:pPr>
      <w:r w:rsidRPr="007B7E98">
        <w:rPr>
          <w:rFonts w:asciiTheme="minorHAnsi" w:hAnsiTheme="minorHAnsi" w:cstheme="minorHAnsi"/>
          <w:b/>
          <w:sz w:val="28"/>
          <w:szCs w:val="22"/>
        </w:rPr>
        <w:t>Update to Schools – Term Four 2024</w:t>
      </w:r>
    </w:p>
    <w:p w:rsidR="00127865" w:rsidRDefault="00127865" w:rsidP="007B7E98">
      <w:pPr>
        <w:jc w:val="center"/>
        <w:rPr>
          <w:rFonts w:asciiTheme="minorHAnsi" w:hAnsiTheme="minorHAnsi" w:cstheme="minorHAnsi"/>
          <w:b/>
          <w:sz w:val="28"/>
          <w:szCs w:val="22"/>
        </w:rPr>
      </w:pPr>
    </w:p>
    <w:p w:rsidR="007B7E98" w:rsidRPr="00104DA1" w:rsidRDefault="00104DA1" w:rsidP="009732BC">
      <w:pPr>
        <w:jc w:val="center"/>
        <w:rPr>
          <w:rFonts w:asciiTheme="minorHAnsi" w:hAnsiTheme="minorHAnsi" w:cstheme="minorHAnsi"/>
          <w:color w:val="080809"/>
          <w:shd w:val="clear" w:color="auto" w:fill="FFFFFF"/>
        </w:rPr>
      </w:pPr>
      <w:proofErr w:type="spellStart"/>
      <w:r w:rsidRPr="00104DA1">
        <w:rPr>
          <w:rFonts w:asciiTheme="minorHAnsi" w:hAnsiTheme="minorHAnsi" w:cstheme="minorHAnsi"/>
          <w:color w:val="080809"/>
          <w:shd w:val="clear" w:color="auto" w:fill="FFFFFF"/>
        </w:rPr>
        <w:t>Mehemea</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ka</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moemoeā</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ahau</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ko</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ahau</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anake</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Mehemea</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ka</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moemoeā</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tātou</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ka</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taea</w:t>
      </w:r>
      <w:proofErr w:type="spellEnd"/>
      <w:r w:rsidRPr="00104DA1">
        <w:rPr>
          <w:rFonts w:asciiTheme="minorHAnsi" w:hAnsiTheme="minorHAnsi" w:cstheme="minorHAnsi"/>
          <w:color w:val="080809"/>
          <w:shd w:val="clear" w:color="auto" w:fill="FFFFFF"/>
        </w:rPr>
        <w:t xml:space="preserve"> e </w:t>
      </w:r>
      <w:proofErr w:type="spellStart"/>
      <w:r w:rsidRPr="00104DA1">
        <w:rPr>
          <w:rFonts w:asciiTheme="minorHAnsi" w:hAnsiTheme="minorHAnsi" w:cstheme="minorHAnsi"/>
          <w:color w:val="080809"/>
          <w:shd w:val="clear" w:color="auto" w:fill="FFFFFF"/>
        </w:rPr>
        <w:t>tātou</w:t>
      </w:r>
      <w:proofErr w:type="spellEnd"/>
      <w:r w:rsidRPr="00104DA1">
        <w:rPr>
          <w:rFonts w:asciiTheme="minorHAnsi" w:hAnsiTheme="minorHAnsi" w:cstheme="minorHAnsi"/>
          <w:color w:val="080809"/>
          <w:shd w:val="clear" w:color="auto" w:fill="FFFFFF"/>
        </w:rPr>
        <w:t>. If I dream, I dream alone. If we dr</w:t>
      </w:r>
      <w:r>
        <w:rPr>
          <w:rFonts w:asciiTheme="minorHAnsi" w:hAnsiTheme="minorHAnsi" w:cstheme="minorHAnsi"/>
          <w:color w:val="080809"/>
          <w:shd w:val="clear" w:color="auto" w:fill="FFFFFF"/>
        </w:rPr>
        <w:t>eam together, we shall achieve.</w:t>
      </w:r>
      <w:r w:rsidRPr="00104DA1">
        <w:rPr>
          <w:rFonts w:asciiTheme="minorHAnsi" w:hAnsiTheme="minorHAnsi" w:cstheme="minorHAnsi"/>
          <w:color w:val="080809"/>
          <w:shd w:val="clear" w:color="auto" w:fill="FFFFFF"/>
        </w:rPr>
        <w:t xml:space="preserve"> Te </w:t>
      </w:r>
      <w:proofErr w:type="spellStart"/>
      <w:r w:rsidRPr="00104DA1">
        <w:rPr>
          <w:rFonts w:asciiTheme="minorHAnsi" w:hAnsiTheme="minorHAnsi" w:cstheme="minorHAnsi"/>
          <w:color w:val="080809"/>
          <w:shd w:val="clear" w:color="auto" w:fill="FFFFFF"/>
        </w:rPr>
        <w:t>Puea</w:t>
      </w:r>
      <w:proofErr w:type="spellEnd"/>
      <w:r w:rsidRPr="00104DA1">
        <w:rPr>
          <w:rFonts w:asciiTheme="minorHAnsi" w:hAnsiTheme="minorHAnsi" w:cstheme="minorHAnsi"/>
          <w:color w:val="080809"/>
          <w:shd w:val="clear" w:color="auto" w:fill="FFFFFF"/>
        </w:rPr>
        <w:t xml:space="preserve"> </w:t>
      </w:r>
      <w:proofErr w:type="spellStart"/>
      <w:r w:rsidRPr="00104DA1">
        <w:rPr>
          <w:rFonts w:asciiTheme="minorHAnsi" w:hAnsiTheme="minorHAnsi" w:cstheme="minorHAnsi"/>
          <w:color w:val="080809"/>
          <w:shd w:val="clear" w:color="auto" w:fill="FFFFFF"/>
        </w:rPr>
        <w:t>Herangi</w:t>
      </w:r>
      <w:proofErr w:type="spellEnd"/>
    </w:p>
    <w:p w:rsidR="00104DA1" w:rsidRPr="007B7E98" w:rsidRDefault="00104DA1" w:rsidP="007B7E98">
      <w:pPr>
        <w:jc w:val="both"/>
        <w:rPr>
          <w:rFonts w:asciiTheme="minorHAnsi" w:hAnsiTheme="minorHAnsi" w:cstheme="minorHAnsi"/>
          <w:b/>
          <w:sz w:val="22"/>
          <w:szCs w:val="22"/>
        </w:rPr>
      </w:pPr>
    </w:p>
    <w:p w:rsidR="007B7E98" w:rsidRPr="007B7E98" w:rsidRDefault="007B7E98" w:rsidP="007B7E98">
      <w:pPr>
        <w:jc w:val="both"/>
        <w:rPr>
          <w:rFonts w:asciiTheme="minorHAnsi" w:hAnsiTheme="minorHAnsi" w:cstheme="minorHAnsi"/>
          <w:b/>
        </w:rPr>
      </w:pPr>
      <w:r w:rsidRPr="007B7E98">
        <w:rPr>
          <w:rFonts w:asciiTheme="minorHAnsi" w:hAnsiTheme="minorHAnsi" w:cstheme="minorHAnsi"/>
          <w:b/>
        </w:rPr>
        <w:t xml:space="preserve">Contacts for Graeme Nobilo, Cluster Manager </w:t>
      </w:r>
    </w:p>
    <w:p w:rsidR="007B7E98" w:rsidRPr="007B7E98" w:rsidRDefault="007B7E98" w:rsidP="007B7E98">
      <w:pPr>
        <w:jc w:val="both"/>
        <w:rPr>
          <w:rFonts w:asciiTheme="minorHAnsi" w:hAnsiTheme="minorHAnsi" w:cstheme="minorHAnsi"/>
        </w:rPr>
      </w:pPr>
      <w:r w:rsidRPr="007B7E98">
        <w:rPr>
          <w:rFonts w:asciiTheme="minorHAnsi" w:hAnsiTheme="minorHAnsi" w:cstheme="minorHAnsi"/>
        </w:rPr>
        <w:t>Please feel free to contact me in any of the following ways:</w:t>
      </w:r>
    </w:p>
    <w:p w:rsidR="007B7E98" w:rsidRPr="007B7E98" w:rsidRDefault="007B7E98" w:rsidP="007B7E98">
      <w:pPr>
        <w:numPr>
          <w:ilvl w:val="0"/>
          <w:numId w:val="1"/>
        </w:numPr>
        <w:jc w:val="both"/>
        <w:rPr>
          <w:rFonts w:asciiTheme="minorHAnsi" w:hAnsiTheme="minorHAnsi" w:cstheme="minorHAnsi"/>
        </w:rPr>
      </w:pPr>
      <w:r w:rsidRPr="007B7E98">
        <w:rPr>
          <w:rFonts w:asciiTheme="minorHAnsi" w:hAnsiTheme="minorHAnsi" w:cstheme="minorHAnsi"/>
        </w:rPr>
        <w:t>Mobile: 027 6239425</w:t>
      </w:r>
    </w:p>
    <w:p w:rsidR="007B7E98" w:rsidRPr="007B7E98" w:rsidRDefault="007B7E98" w:rsidP="007B7E98">
      <w:pPr>
        <w:numPr>
          <w:ilvl w:val="0"/>
          <w:numId w:val="1"/>
        </w:numPr>
        <w:jc w:val="both"/>
        <w:rPr>
          <w:rFonts w:asciiTheme="minorHAnsi" w:hAnsiTheme="minorHAnsi" w:cstheme="minorHAnsi"/>
        </w:rPr>
      </w:pPr>
      <w:r w:rsidRPr="007B7E98">
        <w:rPr>
          <w:rFonts w:asciiTheme="minorHAnsi" w:hAnsiTheme="minorHAnsi" w:cstheme="minorHAnsi"/>
        </w:rPr>
        <w:t>Work: (07) 8477420</w:t>
      </w:r>
    </w:p>
    <w:p w:rsidR="007B7E98" w:rsidRPr="007B7E98" w:rsidRDefault="007B7E98" w:rsidP="007B7E98">
      <w:pPr>
        <w:numPr>
          <w:ilvl w:val="0"/>
          <w:numId w:val="1"/>
        </w:numPr>
        <w:jc w:val="both"/>
        <w:rPr>
          <w:rFonts w:asciiTheme="minorHAnsi" w:hAnsiTheme="minorHAnsi" w:cstheme="minorHAnsi"/>
        </w:rPr>
      </w:pPr>
      <w:r w:rsidRPr="007B7E98">
        <w:rPr>
          <w:rFonts w:asciiTheme="minorHAnsi" w:hAnsiTheme="minorHAnsi" w:cstheme="minorHAnsi"/>
        </w:rPr>
        <w:t>Email: gnobilo@rtlbcluster16.co.nz</w:t>
      </w:r>
    </w:p>
    <w:p w:rsidR="007B7E98" w:rsidRPr="00C32EE0" w:rsidRDefault="007B7E98" w:rsidP="007B7E98">
      <w:pPr>
        <w:jc w:val="both"/>
        <w:rPr>
          <w:rFonts w:asciiTheme="minorHAnsi" w:hAnsiTheme="minorHAnsi" w:cstheme="minorHAnsi"/>
          <w:color w:val="FF0000"/>
        </w:rPr>
      </w:pPr>
    </w:p>
    <w:p w:rsidR="007B7E98" w:rsidRPr="007841D7" w:rsidRDefault="007B7E98" w:rsidP="007B7E98">
      <w:pPr>
        <w:jc w:val="both"/>
        <w:rPr>
          <w:rFonts w:asciiTheme="minorHAnsi" w:hAnsiTheme="minorHAnsi" w:cstheme="minorHAnsi"/>
        </w:rPr>
      </w:pPr>
      <w:r w:rsidRPr="007841D7">
        <w:rPr>
          <w:rFonts w:asciiTheme="minorHAnsi" w:hAnsiTheme="minorHAnsi" w:cstheme="minorHAnsi"/>
        </w:rPr>
        <w:t xml:space="preserve">Kia </w:t>
      </w:r>
      <w:proofErr w:type="spellStart"/>
      <w:r w:rsidRPr="007841D7">
        <w:rPr>
          <w:rFonts w:asciiTheme="minorHAnsi" w:hAnsiTheme="minorHAnsi" w:cstheme="minorHAnsi"/>
        </w:rPr>
        <w:t>ora</w:t>
      </w:r>
      <w:proofErr w:type="spellEnd"/>
      <w:r w:rsidRPr="007841D7">
        <w:rPr>
          <w:rFonts w:asciiTheme="minorHAnsi" w:hAnsiTheme="minorHAnsi" w:cstheme="minorHAnsi"/>
        </w:rPr>
        <w:t xml:space="preserve"> Cluster Principals, SENCOs, LSCs</w:t>
      </w:r>
    </w:p>
    <w:p w:rsidR="007841D7" w:rsidRPr="007841D7" w:rsidRDefault="007841D7" w:rsidP="007B7E98">
      <w:pPr>
        <w:jc w:val="both"/>
        <w:rPr>
          <w:rFonts w:asciiTheme="minorHAnsi" w:hAnsiTheme="minorHAnsi" w:cstheme="minorHAnsi"/>
          <w:color w:val="FF0000"/>
        </w:rPr>
      </w:pPr>
      <w:r>
        <w:rPr>
          <w:rFonts w:asciiTheme="minorHAnsi" w:hAnsiTheme="minorHAnsi" w:cstheme="minorHAnsi"/>
        </w:rPr>
        <w:t>As we begin</w:t>
      </w:r>
      <w:r w:rsidRPr="007841D7">
        <w:rPr>
          <w:rFonts w:asciiTheme="minorHAnsi" w:hAnsiTheme="minorHAnsi" w:cstheme="minorHAnsi"/>
        </w:rPr>
        <w:t xml:space="preserve"> term four, I hope you all had a chance to enjoy some well-deserved non-contact time during the recent break. I want to express my gratitude for the continued support you have shown to RTLB Cluster 16 this year. It has been a pleasure to engage with you through school visits, telephone calls, and emails that hig</w:t>
      </w:r>
      <w:r>
        <w:rPr>
          <w:rFonts w:asciiTheme="minorHAnsi" w:hAnsiTheme="minorHAnsi" w:cstheme="minorHAnsi"/>
        </w:rPr>
        <w:t>hlight the impactful work our 46 RTLBs are doing across our 83</w:t>
      </w:r>
      <w:r w:rsidRPr="007841D7">
        <w:rPr>
          <w:rFonts w:asciiTheme="minorHAnsi" w:hAnsiTheme="minorHAnsi" w:cstheme="minorHAnsi"/>
        </w:rPr>
        <w:t xml:space="preserve"> schools. We are committed to supporting students, </w:t>
      </w:r>
      <w:proofErr w:type="spellStart"/>
      <w:r w:rsidRPr="007841D7">
        <w:rPr>
          <w:rFonts w:asciiTheme="minorHAnsi" w:hAnsiTheme="minorHAnsi" w:cstheme="minorHAnsi"/>
        </w:rPr>
        <w:t>whānau</w:t>
      </w:r>
      <w:proofErr w:type="spellEnd"/>
      <w:r w:rsidRPr="007841D7">
        <w:rPr>
          <w:rFonts w:asciiTheme="minorHAnsi" w:hAnsiTheme="minorHAnsi" w:cstheme="minorHAnsi"/>
        </w:rPr>
        <w:t>, and schools and welcome any feedback that can help us improve our services. Please don’t hesitate to reach out to me or your liaison RTLB if there’s any aspect of our work you'd like us to review. Thank you for your collaboration, and let’s continue to make a positive difference together!</w:t>
      </w:r>
    </w:p>
    <w:p w:rsidR="007B7E98" w:rsidRPr="00C32EE0" w:rsidRDefault="007B7E98" w:rsidP="007B7E98">
      <w:pPr>
        <w:jc w:val="both"/>
        <w:rPr>
          <w:rFonts w:asciiTheme="minorHAnsi" w:hAnsiTheme="minorHAnsi" w:cstheme="minorHAnsi"/>
          <w:b/>
          <w:color w:val="FF0000"/>
        </w:rPr>
      </w:pPr>
    </w:p>
    <w:p w:rsidR="007B7E98" w:rsidRPr="007B7E98" w:rsidRDefault="007B7E98" w:rsidP="007B7E98">
      <w:pPr>
        <w:jc w:val="both"/>
        <w:rPr>
          <w:rFonts w:asciiTheme="minorHAnsi" w:hAnsiTheme="minorHAnsi" w:cstheme="minorHAnsi"/>
          <w:b/>
        </w:rPr>
      </w:pPr>
      <w:r w:rsidRPr="007B7E98">
        <w:rPr>
          <w:rFonts w:asciiTheme="minorHAnsi" w:hAnsiTheme="minorHAnsi" w:cstheme="minorHAnsi"/>
          <w:b/>
        </w:rPr>
        <w:t>Review and Intake Meetings</w:t>
      </w:r>
    </w:p>
    <w:p w:rsidR="007B7E98" w:rsidRPr="007B7E98" w:rsidRDefault="007B7E98" w:rsidP="007B7E98">
      <w:pPr>
        <w:jc w:val="both"/>
        <w:rPr>
          <w:rFonts w:asciiTheme="minorHAnsi" w:hAnsiTheme="minorHAnsi" w:cstheme="minorHAnsi"/>
        </w:rPr>
      </w:pPr>
      <w:r w:rsidRPr="007B7E98">
        <w:rPr>
          <w:rFonts w:asciiTheme="minorHAnsi" w:hAnsiTheme="minorHAnsi" w:cstheme="minorHAnsi"/>
        </w:rPr>
        <w:t>Term four R &amp; I meetings will be held at 8:30am on the following dates: Thursday 17 October, Thursday 24 October, Thursday 31 October, Thursday 7 November and Wednesday 13 November. If you wish to have a Request for Support (RFS) considered for RTLB support, please ensure you have completed the online RFS and notified your Liaison RTLB. Note,</w:t>
      </w:r>
      <w:r w:rsidR="00B640C0">
        <w:rPr>
          <w:rFonts w:asciiTheme="minorHAnsi" w:hAnsiTheme="minorHAnsi" w:cstheme="minorHAnsi"/>
        </w:rPr>
        <w:t xml:space="preserve"> the last R &amp; I meeting for 2024</w:t>
      </w:r>
      <w:r w:rsidRPr="007B7E98">
        <w:rPr>
          <w:rFonts w:asciiTheme="minorHAnsi" w:hAnsiTheme="minorHAnsi" w:cstheme="minorHAnsi"/>
        </w:rPr>
        <w:t xml:space="preserve"> will be on Wednesday 13 November. Any urgent Requests for Support after this date, should, in the first instance, be made via an email to Graeme Nobilo - </w:t>
      </w:r>
      <w:hyperlink r:id="rId8" w:history="1">
        <w:r w:rsidRPr="007B7E98">
          <w:rPr>
            <w:rStyle w:val="Hyperlink"/>
            <w:rFonts w:asciiTheme="minorHAnsi" w:hAnsiTheme="minorHAnsi" w:cstheme="minorHAnsi"/>
            <w:color w:val="auto"/>
          </w:rPr>
          <w:t>gnobilo@rtlbcluster16.co.nz</w:t>
        </w:r>
      </w:hyperlink>
    </w:p>
    <w:p w:rsidR="007B7E98" w:rsidRPr="00C32EE0" w:rsidRDefault="007B7E98" w:rsidP="007B7E98">
      <w:pPr>
        <w:jc w:val="both"/>
        <w:rPr>
          <w:rFonts w:asciiTheme="minorHAnsi" w:hAnsiTheme="minorHAnsi" w:cstheme="minorHAnsi"/>
          <w:b/>
          <w:color w:val="FF0000"/>
        </w:rPr>
      </w:pPr>
    </w:p>
    <w:p w:rsidR="007B7E98" w:rsidRPr="007B7E98" w:rsidRDefault="007B7E98" w:rsidP="007B7E98">
      <w:pPr>
        <w:jc w:val="both"/>
        <w:rPr>
          <w:rFonts w:asciiTheme="minorHAnsi" w:hAnsiTheme="minorHAnsi" w:cstheme="minorHAnsi"/>
          <w:b/>
        </w:rPr>
      </w:pPr>
      <w:r w:rsidRPr="007B7E98">
        <w:rPr>
          <w:rFonts w:asciiTheme="minorHAnsi" w:hAnsiTheme="minorHAnsi" w:cstheme="minorHAnsi"/>
          <w:b/>
        </w:rPr>
        <w:t>RTLB Host Schools</w:t>
      </w:r>
    </w:p>
    <w:p w:rsidR="007B7E98" w:rsidRPr="007B7E98" w:rsidRDefault="007B7E98" w:rsidP="007B7E98">
      <w:pPr>
        <w:tabs>
          <w:tab w:val="left" w:pos="2505"/>
        </w:tabs>
        <w:jc w:val="both"/>
        <w:rPr>
          <w:rFonts w:asciiTheme="minorHAnsi" w:hAnsiTheme="minorHAnsi" w:cstheme="minorHAnsi"/>
        </w:rPr>
      </w:pPr>
      <w:r w:rsidRPr="007B7E98">
        <w:rPr>
          <w:rFonts w:asciiTheme="minorHAnsi" w:hAnsiTheme="minorHAnsi" w:cstheme="minorHAnsi"/>
        </w:rPr>
        <w:t xml:space="preserve">Once again, thank you to those principals and </w:t>
      </w:r>
      <w:proofErr w:type="spellStart"/>
      <w:r w:rsidRPr="007B7E98">
        <w:rPr>
          <w:rFonts w:asciiTheme="minorHAnsi" w:hAnsiTheme="minorHAnsi" w:cstheme="minorHAnsi"/>
        </w:rPr>
        <w:t>kura</w:t>
      </w:r>
      <w:proofErr w:type="spellEnd"/>
      <w:r w:rsidRPr="007B7E98">
        <w:rPr>
          <w:rFonts w:asciiTheme="minorHAnsi" w:hAnsiTheme="minorHAnsi" w:cstheme="minorHAnsi"/>
        </w:rPr>
        <w:t xml:space="preserve"> who have historically or recently taken on the role of hosting RTLB. We appreciate the support you show to our cluster through this role. If you are considering hosting RTLB, please contact Graeme Nobilo. </w:t>
      </w:r>
    </w:p>
    <w:p w:rsidR="007B7E98" w:rsidRPr="00C32EE0" w:rsidRDefault="007B7E98" w:rsidP="007B7E98">
      <w:pPr>
        <w:tabs>
          <w:tab w:val="left" w:pos="2505"/>
        </w:tabs>
        <w:jc w:val="both"/>
        <w:rPr>
          <w:rFonts w:asciiTheme="minorHAnsi" w:hAnsiTheme="minorHAnsi" w:cstheme="minorHAnsi"/>
          <w:b/>
          <w:color w:val="FF0000"/>
        </w:rPr>
      </w:pPr>
    </w:p>
    <w:p w:rsidR="007B7E98" w:rsidRPr="007B7E98" w:rsidRDefault="007B7E98" w:rsidP="007B7E98">
      <w:pPr>
        <w:tabs>
          <w:tab w:val="left" w:pos="2505"/>
        </w:tabs>
        <w:jc w:val="both"/>
        <w:rPr>
          <w:rFonts w:asciiTheme="minorHAnsi" w:hAnsiTheme="minorHAnsi" w:cstheme="minorHAnsi"/>
        </w:rPr>
      </w:pPr>
      <w:r w:rsidRPr="007B7E98">
        <w:rPr>
          <w:rFonts w:asciiTheme="minorHAnsi" w:hAnsiTheme="minorHAnsi" w:cstheme="minorHAnsi"/>
          <w:b/>
        </w:rPr>
        <w:t xml:space="preserve">RTLB Term Dates for the end </w:t>
      </w:r>
      <w:r w:rsidR="00127865">
        <w:rPr>
          <w:rFonts w:asciiTheme="minorHAnsi" w:hAnsiTheme="minorHAnsi" w:cstheme="minorHAnsi"/>
          <w:b/>
        </w:rPr>
        <w:t>of 2024, and the start of 2025</w:t>
      </w:r>
    </w:p>
    <w:p w:rsidR="007B7E98" w:rsidRPr="007B7E98" w:rsidRDefault="007B7E98" w:rsidP="007B7E98">
      <w:pPr>
        <w:jc w:val="both"/>
        <w:rPr>
          <w:rFonts w:asciiTheme="minorHAnsi" w:hAnsiTheme="minorHAnsi" w:cstheme="minorHAnsi"/>
        </w:rPr>
      </w:pPr>
      <w:r w:rsidRPr="007B7E98">
        <w:rPr>
          <w:rFonts w:asciiTheme="minorHAnsi" w:hAnsiTheme="minorHAnsi" w:cstheme="minorHAnsi"/>
        </w:rPr>
        <w:t xml:space="preserve">The school year ends for </w:t>
      </w:r>
      <w:proofErr w:type="spellStart"/>
      <w:r w:rsidRPr="007B7E98">
        <w:rPr>
          <w:rFonts w:asciiTheme="minorHAnsi" w:hAnsiTheme="minorHAnsi" w:cstheme="minorHAnsi"/>
        </w:rPr>
        <w:t>Nawton</w:t>
      </w:r>
      <w:proofErr w:type="spellEnd"/>
      <w:r w:rsidRPr="007B7E98">
        <w:rPr>
          <w:rFonts w:asciiTheme="minorHAnsi" w:hAnsiTheme="minorHAnsi" w:cstheme="minorHAnsi"/>
        </w:rPr>
        <w:t xml:space="preserve"> School (the Lead School for our cluster), on Thursday 19 December 2024. </w:t>
      </w:r>
      <w:proofErr w:type="spellStart"/>
      <w:r w:rsidRPr="007B7E98">
        <w:rPr>
          <w:rFonts w:asciiTheme="minorHAnsi" w:hAnsiTheme="minorHAnsi" w:cstheme="minorHAnsi"/>
        </w:rPr>
        <w:t>Nawton</w:t>
      </w:r>
      <w:proofErr w:type="spellEnd"/>
      <w:r w:rsidRPr="007B7E98">
        <w:rPr>
          <w:rFonts w:asciiTheme="minorHAnsi" w:hAnsiTheme="minorHAnsi" w:cstheme="minorHAnsi"/>
        </w:rPr>
        <w:t xml:space="preserve"> School opens for students on Wednesday 5 February 2025. We will have a skeleton staff available earlier than this date in 2025 if any school has an urgent challenge for which it would like support. For any such challenge prior to 5 February 2025, please contact Graeme Nobilo to discuss options. Note: Any queries regarding Requests for Support already allocated, please contact the respective RTLB.</w:t>
      </w:r>
    </w:p>
    <w:p w:rsidR="007B7E98" w:rsidRPr="00C32EE0" w:rsidRDefault="007B7E98" w:rsidP="007B7E98">
      <w:pPr>
        <w:jc w:val="both"/>
        <w:rPr>
          <w:rFonts w:asciiTheme="minorHAnsi" w:hAnsiTheme="minorHAnsi" w:cstheme="minorHAnsi"/>
          <w:color w:val="FF0000"/>
        </w:rPr>
      </w:pPr>
    </w:p>
    <w:p w:rsidR="007B7E98" w:rsidRPr="007B7E98" w:rsidRDefault="007B7E98" w:rsidP="007B7E98">
      <w:pPr>
        <w:jc w:val="both"/>
        <w:rPr>
          <w:rFonts w:asciiTheme="minorHAnsi" w:hAnsiTheme="minorHAnsi" w:cstheme="minorHAnsi"/>
          <w:b/>
        </w:rPr>
      </w:pPr>
      <w:r w:rsidRPr="007B7E98">
        <w:rPr>
          <w:rFonts w:asciiTheme="minorHAnsi" w:hAnsiTheme="minorHAnsi" w:cstheme="minorHAnsi"/>
          <w:b/>
        </w:rPr>
        <w:lastRenderedPageBreak/>
        <w:t xml:space="preserve">RTLB Database - </w:t>
      </w:r>
      <w:proofErr w:type="spellStart"/>
      <w:r w:rsidRPr="007B7E98">
        <w:rPr>
          <w:rFonts w:asciiTheme="minorHAnsi" w:hAnsiTheme="minorHAnsi" w:cstheme="minorHAnsi"/>
          <w:b/>
        </w:rPr>
        <w:t>eRTLB</w:t>
      </w:r>
      <w:proofErr w:type="spellEnd"/>
    </w:p>
    <w:p w:rsidR="007B7E98" w:rsidRPr="00353610" w:rsidRDefault="007B7E98" w:rsidP="007B7E98">
      <w:pPr>
        <w:jc w:val="both"/>
        <w:rPr>
          <w:rFonts w:asciiTheme="minorHAnsi" w:hAnsiTheme="minorHAnsi" w:cstheme="minorHAnsi"/>
        </w:rPr>
      </w:pPr>
      <w:r w:rsidRPr="007B7E98">
        <w:rPr>
          <w:rFonts w:asciiTheme="minorHAnsi" w:hAnsiTheme="minorHAnsi" w:cstheme="minorHAnsi"/>
        </w:rPr>
        <w:t>Reminder - if you need any assistance, please contact your Liaison RTLB.</w:t>
      </w:r>
    </w:p>
    <w:p w:rsidR="007B7E98" w:rsidRPr="00C32EE0" w:rsidRDefault="007B7E98" w:rsidP="007B7E98">
      <w:pPr>
        <w:jc w:val="both"/>
        <w:rPr>
          <w:rFonts w:asciiTheme="minorHAnsi" w:hAnsiTheme="minorHAnsi" w:cstheme="minorHAnsi"/>
          <w:b/>
          <w:color w:val="FF0000"/>
        </w:rPr>
      </w:pPr>
    </w:p>
    <w:p w:rsidR="007B7E98" w:rsidRPr="007B7E98" w:rsidRDefault="007B7E98" w:rsidP="007B7E98">
      <w:pPr>
        <w:jc w:val="both"/>
        <w:rPr>
          <w:rFonts w:asciiTheme="minorHAnsi" w:hAnsiTheme="minorHAnsi" w:cstheme="minorHAnsi"/>
          <w:b/>
        </w:rPr>
      </w:pPr>
      <w:r w:rsidRPr="007B7E98">
        <w:rPr>
          <w:rFonts w:asciiTheme="minorHAnsi" w:hAnsiTheme="minorHAnsi" w:cstheme="minorHAnsi"/>
          <w:b/>
        </w:rPr>
        <w:t>In Class Support (ICS)</w:t>
      </w:r>
    </w:p>
    <w:p w:rsidR="007B7E98" w:rsidRPr="007B7E98" w:rsidRDefault="007B7E98" w:rsidP="007B7E98">
      <w:pPr>
        <w:jc w:val="both"/>
        <w:rPr>
          <w:rFonts w:asciiTheme="minorHAnsi" w:hAnsiTheme="minorHAnsi" w:cstheme="minorHAnsi"/>
          <w:color w:val="FF0000"/>
        </w:rPr>
      </w:pPr>
      <w:r>
        <w:rPr>
          <w:rFonts w:asciiTheme="minorHAnsi" w:hAnsiTheme="minorHAnsi" w:cstheme="minorHAnsi"/>
        </w:rPr>
        <w:t xml:space="preserve">A reminder - </w:t>
      </w:r>
      <w:proofErr w:type="spellStart"/>
      <w:r w:rsidRPr="007B7E98">
        <w:rPr>
          <w:rFonts w:asciiTheme="minorHAnsi" w:hAnsiTheme="minorHAnsi" w:cstheme="minorHAnsi"/>
        </w:rPr>
        <w:t>MoE</w:t>
      </w:r>
      <w:proofErr w:type="spellEnd"/>
      <w:r w:rsidRPr="007B7E98">
        <w:rPr>
          <w:rFonts w:asciiTheme="minorHAnsi" w:hAnsiTheme="minorHAnsi" w:cstheme="minorHAnsi"/>
        </w:rPr>
        <w:t xml:space="preserve"> </w:t>
      </w:r>
      <w:r>
        <w:rPr>
          <w:rFonts w:asciiTheme="minorHAnsi" w:hAnsiTheme="minorHAnsi" w:cstheme="minorHAnsi"/>
        </w:rPr>
        <w:t xml:space="preserve">are managing the 2025 ICS process. Any queries regarding ICS 2025 can be sent to </w:t>
      </w:r>
      <w:hyperlink r:id="rId9" w:tgtFrame="_blank" w:history="1">
        <w:r w:rsidRPr="007B7E98">
          <w:rPr>
            <w:rStyle w:val="Hyperlink"/>
            <w:rFonts w:asciiTheme="minorHAnsi" w:hAnsiTheme="minorHAnsi" w:cstheme="minorHAnsi"/>
            <w:bCs/>
            <w:color w:val="1155CC"/>
            <w:shd w:val="clear" w:color="auto" w:fill="FFFFFF"/>
          </w:rPr>
          <w:t>ICSApplications.Waikato@education.govt.nz</w:t>
        </w:r>
      </w:hyperlink>
      <w:r w:rsidRPr="007B7E98">
        <w:rPr>
          <w:rFonts w:asciiTheme="minorHAnsi" w:hAnsiTheme="minorHAnsi" w:cstheme="minorHAnsi"/>
          <w:bCs/>
          <w:color w:val="222222"/>
          <w:shd w:val="clear" w:color="auto" w:fill="FFFFFF"/>
        </w:rPr>
        <w:t>.</w:t>
      </w:r>
    </w:p>
    <w:p w:rsidR="007B7E98" w:rsidRPr="00C32EE0" w:rsidRDefault="007B7E98" w:rsidP="007B7E98">
      <w:pPr>
        <w:jc w:val="both"/>
        <w:rPr>
          <w:rFonts w:asciiTheme="minorHAnsi" w:hAnsiTheme="minorHAnsi" w:cstheme="minorHAnsi"/>
          <w:b/>
          <w:color w:val="FF0000"/>
        </w:rPr>
      </w:pPr>
    </w:p>
    <w:p w:rsidR="004B7B4A" w:rsidRPr="004B7B4A" w:rsidRDefault="004B7B4A" w:rsidP="004B7B4A">
      <w:pPr>
        <w:jc w:val="both"/>
        <w:rPr>
          <w:rFonts w:asciiTheme="minorHAnsi" w:hAnsiTheme="minorHAnsi" w:cstheme="minorHAnsi"/>
          <w:color w:val="500050"/>
          <w:shd w:val="clear" w:color="auto" w:fill="FFFFFF"/>
          <w:lang w:val="en-US" w:eastAsia="en-US"/>
        </w:rPr>
      </w:pPr>
      <w:r w:rsidRPr="004B7B4A">
        <w:rPr>
          <w:rFonts w:asciiTheme="minorHAnsi" w:hAnsiTheme="minorHAnsi" w:cstheme="minorHAnsi"/>
          <w:b/>
          <w:bCs/>
          <w:color w:val="000000"/>
          <w:shd w:val="clear" w:color="auto" w:fill="FFFFFF"/>
        </w:rPr>
        <w:t>Incredible Years for Teachers (IYT)</w:t>
      </w:r>
    </w:p>
    <w:p w:rsidR="004B7B4A" w:rsidRPr="004B7B4A" w:rsidRDefault="004B7B4A" w:rsidP="004B7B4A">
      <w:pPr>
        <w:shd w:val="clear" w:color="auto" w:fill="FFFFFF"/>
        <w:jc w:val="both"/>
        <w:rPr>
          <w:rFonts w:asciiTheme="minorHAnsi" w:hAnsiTheme="minorHAnsi" w:cstheme="minorHAnsi"/>
          <w:color w:val="222222"/>
        </w:rPr>
      </w:pPr>
      <w:r w:rsidRPr="004B7B4A">
        <w:rPr>
          <w:rFonts w:asciiTheme="minorHAnsi" w:hAnsiTheme="minorHAnsi" w:cstheme="minorHAnsi"/>
          <w:color w:val="000000"/>
        </w:rPr>
        <w:t>If you would like to add a teacher/s to the waitlist for an IYT course next year please contact RTLB Joanna Crawshay </w:t>
      </w:r>
      <w:hyperlink r:id="rId10" w:tgtFrame="_blank" w:history="1">
        <w:r w:rsidRPr="004B7B4A">
          <w:rPr>
            <w:rStyle w:val="Hyperlink"/>
            <w:rFonts w:asciiTheme="minorHAnsi" w:hAnsiTheme="minorHAnsi" w:cstheme="minorHAnsi"/>
            <w:color w:val="1155CC"/>
          </w:rPr>
          <w:t>jcrawshay@rtlbcluster16.co.nz</w:t>
        </w:r>
      </w:hyperlink>
      <w:r w:rsidRPr="004B7B4A">
        <w:rPr>
          <w:rFonts w:asciiTheme="minorHAnsi" w:hAnsiTheme="minorHAnsi" w:cstheme="minorHAnsi"/>
          <w:color w:val="000000"/>
        </w:rPr>
        <w:t>.  We would like all names in by Friday 22nd November, end of week 6.</w:t>
      </w:r>
    </w:p>
    <w:p w:rsidR="004B7B4A" w:rsidRPr="004B7B4A" w:rsidRDefault="004B7B4A" w:rsidP="004B7B4A">
      <w:pPr>
        <w:shd w:val="clear" w:color="auto" w:fill="FFFFFF"/>
        <w:jc w:val="both"/>
        <w:rPr>
          <w:rFonts w:asciiTheme="minorHAnsi" w:hAnsiTheme="minorHAnsi" w:cstheme="minorHAnsi"/>
          <w:color w:val="222222"/>
        </w:rPr>
      </w:pPr>
      <w:r w:rsidRPr="004B7B4A">
        <w:rPr>
          <w:rFonts w:asciiTheme="minorHAnsi" w:hAnsiTheme="minorHAnsi" w:cstheme="minorHAnsi"/>
          <w:color w:val="000000"/>
        </w:rPr>
        <w:t xml:space="preserve">The teacher release payment of $1150 </w:t>
      </w:r>
      <w:proofErr w:type="spellStart"/>
      <w:r w:rsidRPr="004B7B4A">
        <w:rPr>
          <w:rFonts w:asciiTheme="minorHAnsi" w:hAnsiTheme="minorHAnsi" w:cstheme="minorHAnsi"/>
          <w:color w:val="000000"/>
        </w:rPr>
        <w:t>inc</w:t>
      </w:r>
      <w:proofErr w:type="spellEnd"/>
      <w:r w:rsidRPr="004B7B4A">
        <w:rPr>
          <w:rFonts w:asciiTheme="minorHAnsi" w:hAnsiTheme="minorHAnsi" w:cstheme="minorHAnsi"/>
          <w:color w:val="000000"/>
        </w:rPr>
        <w:t xml:space="preserve"> </w:t>
      </w:r>
      <w:proofErr w:type="spellStart"/>
      <w:r w:rsidRPr="004B7B4A">
        <w:rPr>
          <w:rFonts w:asciiTheme="minorHAnsi" w:hAnsiTheme="minorHAnsi" w:cstheme="minorHAnsi"/>
          <w:color w:val="000000"/>
        </w:rPr>
        <w:t>gst</w:t>
      </w:r>
      <w:proofErr w:type="spellEnd"/>
      <w:r w:rsidRPr="004B7B4A">
        <w:rPr>
          <w:rFonts w:asciiTheme="minorHAnsi" w:hAnsiTheme="minorHAnsi" w:cstheme="minorHAnsi"/>
          <w:color w:val="000000"/>
        </w:rPr>
        <w:t xml:space="preserve"> per teacher will be paid towards the end of T3 after S4.  For the payment to be made the teacher attendance must not drop below 80%.  </w:t>
      </w:r>
    </w:p>
    <w:p w:rsidR="004B7B4A" w:rsidRPr="004B7B4A" w:rsidRDefault="004B7B4A" w:rsidP="004B7B4A">
      <w:pPr>
        <w:jc w:val="both"/>
        <w:rPr>
          <w:rFonts w:asciiTheme="minorHAnsi" w:hAnsiTheme="minorHAnsi" w:cstheme="minorHAnsi"/>
          <w:color w:val="500050"/>
          <w:shd w:val="clear" w:color="auto" w:fill="FFFFFF"/>
        </w:rPr>
      </w:pPr>
      <w:r w:rsidRPr="004B7B4A">
        <w:rPr>
          <w:rFonts w:asciiTheme="minorHAnsi" w:hAnsiTheme="minorHAnsi" w:cstheme="minorHAnsi"/>
          <w:color w:val="000000"/>
          <w:shd w:val="clear" w:color="auto" w:fill="FFFFFF"/>
        </w:rPr>
        <w:t> </w:t>
      </w:r>
    </w:p>
    <w:p w:rsidR="004B7B4A" w:rsidRPr="004B7B4A" w:rsidRDefault="004B7B4A" w:rsidP="004B7B4A">
      <w:pPr>
        <w:jc w:val="both"/>
        <w:rPr>
          <w:rFonts w:asciiTheme="minorHAnsi" w:hAnsiTheme="minorHAnsi" w:cstheme="minorHAnsi"/>
          <w:color w:val="500050"/>
          <w:shd w:val="clear" w:color="auto" w:fill="FFFFFF"/>
        </w:rPr>
      </w:pPr>
      <w:r w:rsidRPr="004B7B4A">
        <w:rPr>
          <w:rFonts w:asciiTheme="minorHAnsi" w:hAnsiTheme="minorHAnsi" w:cstheme="minorHAnsi"/>
          <w:b/>
          <w:bCs/>
          <w:color w:val="000000"/>
          <w:shd w:val="clear" w:color="auto" w:fill="FFFFFF"/>
        </w:rPr>
        <w:t>Incredible Years Teacher - Autism (IYT-A)</w:t>
      </w:r>
    </w:p>
    <w:p w:rsidR="004B7B4A" w:rsidRPr="004B7B4A" w:rsidRDefault="004B7B4A" w:rsidP="004B7B4A">
      <w:pPr>
        <w:shd w:val="clear" w:color="auto" w:fill="FFFFFF"/>
        <w:jc w:val="both"/>
        <w:rPr>
          <w:rFonts w:asciiTheme="minorHAnsi" w:hAnsiTheme="minorHAnsi" w:cstheme="minorHAnsi"/>
          <w:color w:val="222222"/>
        </w:rPr>
      </w:pPr>
      <w:r w:rsidRPr="004B7B4A">
        <w:rPr>
          <w:rFonts w:asciiTheme="minorHAnsi" w:hAnsiTheme="minorHAnsi" w:cstheme="minorHAnsi"/>
          <w:color w:val="000000"/>
        </w:rPr>
        <w:t>NE/Y1 teachers are invited to register for future IYT-A courses in Hamilton. There will be courses run in T1 and T2 in 2025. </w:t>
      </w:r>
    </w:p>
    <w:p w:rsidR="004B7B4A" w:rsidRPr="004B7B4A" w:rsidRDefault="004B7B4A" w:rsidP="004B7B4A">
      <w:pPr>
        <w:shd w:val="clear" w:color="auto" w:fill="FFFFFF"/>
        <w:jc w:val="both"/>
        <w:rPr>
          <w:rFonts w:asciiTheme="minorHAnsi" w:hAnsiTheme="minorHAnsi" w:cstheme="minorHAnsi"/>
          <w:color w:val="222222"/>
        </w:rPr>
      </w:pPr>
      <w:r w:rsidRPr="004B7B4A">
        <w:rPr>
          <w:rFonts w:asciiTheme="minorHAnsi" w:hAnsiTheme="minorHAnsi" w:cstheme="minorHAnsi"/>
          <w:color w:val="000000"/>
        </w:rPr>
        <w:t>Criteria for registering: Must have a student with autism (does not have to have a diagnosis) </w:t>
      </w:r>
      <w:r w:rsidRPr="004B7B4A">
        <w:rPr>
          <w:rFonts w:asciiTheme="minorHAnsi" w:hAnsiTheme="minorHAnsi" w:cstheme="minorHAnsi"/>
          <w:b/>
          <w:bCs/>
          <w:color w:val="000000"/>
        </w:rPr>
        <w:t>or</w:t>
      </w:r>
      <w:r w:rsidRPr="004B7B4A">
        <w:rPr>
          <w:rFonts w:asciiTheme="minorHAnsi" w:hAnsiTheme="minorHAnsi" w:cstheme="minorHAnsi"/>
          <w:color w:val="000000"/>
        </w:rPr>
        <w:t> a severe language delay in their class.  The student must be 5 or 6 years old.</w:t>
      </w:r>
    </w:p>
    <w:p w:rsidR="004B7B4A" w:rsidRPr="004B7B4A" w:rsidRDefault="004B7B4A" w:rsidP="004B7B4A">
      <w:pPr>
        <w:shd w:val="clear" w:color="auto" w:fill="FFFFFF"/>
        <w:jc w:val="both"/>
        <w:rPr>
          <w:rFonts w:asciiTheme="minorHAnsi" w:hAnsiTheme="minorHAnsi" w:cstheme="minorHAnsi"/>
          <w:color w:val="222222"/>
        </w:rPr>
      </w:pPr>
      <w:r w:rsidRPr="004B7B4A">
        <w:rPr>
          <w:rFonts w:asciiTheme="minorHAnsi" w:hAnsiTheme="minorHAnsi" w:cstheme="minorHAnsi"/>
          <w:color w:val="000000"/>
        </w:rPr>
        <w:t xml:space="preserve">This programme is run over 8 weeks with 6 sessions (9-12.30pm), with visits in the weeks after S2 and S4. The teacher release payment of $900 </w:t>
      </w:r>
      <w:proofErr w:type="spellStart"/>
      <w:r w:rsidRPr="004B7B4A">
        <w:rPr>
          <w:rFonts w:asciiTheme="minorHAnsi" w:hAnsiTheme="minorHAnsi" w:cstheme="minorHAnsi"/>
          <w:color w:val="000000"/>
        </w:rPr>
        <w:t>inc</w:t>
      </w:r>
      <w:proofErr w:type="spellEnd"/>
      <w:r w:rsidRPr="004B7B4A">
        <w:rPr>
          <w:rFonts w:asciiTheme="minorHAnsi" w:hAnsiTheme="minorHAnsi" w:cstheme="minorHAnsi"/>
          <w:color w:val="000000"/>
        </w:rPr>
        <w:t xml:space="preserve"> </w:t>
      </w:r>
      <w:proofErr w:type="spellStart"/>
      <w:r w:rsidRPr="004B7B4A">
        <w:rPr>
          <w:rFonts w:asciiTheme="minorHAnsi" w:hAnsiTheme="minorHAnsi" w:cstheme="minorHAnsi"/>
          <w:color w:val="000000"/>
        </w:rPr>
        <w:t>gst</w:t>
      </w:r>
      <w:proofErr w:type="spellEnd"/>
      <w:r w:rsidRPr="004B7B4A">
        <w:rPr>
          <w:rFonts w:asciiTheme="minorHAnsi" w:hAnsiTheme="minorHAnsi" w:cstheme="minorHAnsi"/>
          <w:color w:val="000000"/>
        </w:rPr>
        <w:t xml:space="preserve"> per teacher will be paid at the end of the course.  For the payment to be made the teacher attendance must not drop below 80%. </w:t>
      </w:r>
    </w:p>
    <w:p w:rsidR="004B7B4A" w:rsidRPr="004B7B4A" w:rsidRDefault="004B7B4A" w:rsidP="004760C3">
      <w:pPr>
        <w:rPr>
          <w:rFonts w:asciiTheme="minorHAnsi" w:hAnsiTheme="minorHAnsi" w:cstheme="minorHAnsi"/>
          <w:color w:val="500050"/>
          <w:shd w:val="clear" w:color="auto" w:fill="FFFFFF"/>
        </w:rPr>
      </w:pPr>
      <w:r>
        <w:rPr>
          <w:rFonts w:asciiTheme="minorHAnsi" w:hAnsiTheme="minorHAnsi" w:cstheme="minorHAnsi"/>
          <w:color w:val="000000"/>
          <w:shd w:val="clear" w:color="auto" w:fill="FFFFFF"/>
        </w:rPr>
        <w:t xml:space="preserve">Teachers </w:t>
      </w:r>
      <w:r w:rsidRPr="004B7B4A">
        <w:rPr>
          <w:rFonts w:asciiTheme="minorHAnsi" w:hAnsiTheme="minorHAnsi" w:cstheme="minorHAnsi"/>
          <w:color w:val="000000"/>
          <w:shd w:val="clear" w:color="auto" w:fill="FFFFFF"/>
        </w:rPr>
        <w:t xml:space="preserve">registering should register </w:t>
      </w:r>
      <w:r w:rsidR="004760C3">
        <w:rPr>
          <w:rFonts w:asciiTheme="minorHAnsi" w:hAnsiTheme="minorHAnsi" w:cstheme="minorHAnsi"/>
          <w:color w:val="000000"/>
          <w:shd w:val="clear" w:color="auto" w:fill="FFFFFF"/>
        </w:rPr>
        <w:t xml:space="preserve">here </w:t>
      </w:r>
      <w:hyperlink r:id="rId11" w:tgtFrame="_blank" w:history="1">
        <w:r w:rsidRPr="004B7B4A">
          <w:rPr>
            <w:rStyle w:val="Hyperlink"/>
            <w:rFonts w:asciiTheme="minorHAnsi" w:hAnsiTheme="minorHAnsi" w:cstheme="minorHAnsi"/>
            <w:color w:val="1155CC"/>
            <w:shd w:val="clear" w:color="auto" w:fill="FFFFFF"/>
          </w:rPr>
          <w:t>https://app.forms.education.govt.nz/forms/view/iya001</w:t>
        </w:r>
      </w:hyperlink>
      <w:r w:rsidR="004760C3">
        <w:rPr>
          <w:rFonts w:asciiTheme="minorHAnsi" w:hAnsiTheme="minorHAnsi" w:cstheme="minorHAnsi"/>
          <w:color w:val="000000"/>
          <w:shd w:val="clear" w:color="auto" w:fill="FFFFFF"/>
        </w:rPr>
        <w:t xml:space="preserve"> </w:t>
      </w:r>
      <w:r w:rsidRPr="004B7B4A">
        <w:rPr>
          <w:rFonts w:asciiTheme="minorHAnsi" w:hAnsiTheme="minorHAnsi" w:cstheme="minorHAnsi"/>
          <w:color w:val="000000"/>
          <w:shd w:val="clear" w:color="auto" w:fill="FFFFFF"/>
        </w:rPr>
        <w:t>If you would like the student's LA to attend with the teacher, please contact RTLB Joanna Crawshay to discuss. Another course will b</w:t>
      </w:r>
      <w:r w:rsidR="00FD10CC">
        <w:rPr>
          <w:rFonts w:asciiTheme="minorHAnsi" w:hAnsiTheme="minorHAnsi" w:cstheme="minorHAnsi"/>
          <w:color w:val="000000"/>
          <w:shd w:val="clear" w:color="auto" w:fill="FFFFFF"/>
        </w:rPr>
        <w:t>e run in Term 4 and more in 2025</w:t>
      </w:r>
      <w:bookmarkStart w:id="0" w:name="_GoBack"/>
      <w:bookmarkEnd w:id="0"/>
      <w:r w:rsidRPr="004B7B4A">
        <w:rPr>
          <w:rFonts w:asciiTheme="minorHAnsi" w:hAnsiTheme="minorHAnsi" w:cstheme="minorHAnsi"/>
          <w:color w:val="000000"/>
          <w:shd w:val="clear" w:color="auto" w:fill="FFFFFF"/>
        </w:rPr>
        <w:t>. If you have any other questions or require information pertaining to IY, please contact Joanna - </w:t>
      </w:r>
      <w:hyperlink r:id="rId12" w:tgtFrame="_blank" w:history="1">
        <w:r w:rsidRPr="004B7B4A">
          <w:rPr>
            <w:rStyle w:val="Hyperlink"/>
            <w:rFonts w:asciiTheme="minorHAnsi" w:hAnsiTheme="minorHAnsi" w:cstheme="minorHAnsi"/>
            <w:color w:val="1155CC"/>
            <w:shd w:val="clear" w:color="auto" w:fill="FFFFFF"/>
          </w:rPr>
          <w:t>jcrawshay@rtlbcluster16.co.nz</w:t>
        </w:r>
      </w:hyperlink>
    </w:p>
    <w:p w:rsidR="004B7B4A" w:rsidRDefault="004B7B4A" w:rsidP="007B7E98">
      <w:pPr>
        <w:jc w:val="both"/>
        <w:rPr>
          <w:rFonts w:ascii="Calibri" w:hAnsi="Calibri" w:cs="Calibri"/>
          <w:b/>
          <w:bCs/>
          <w:color w:val="FF0000"/>
          <w:shd w:val="clear" w:color="auto" w:fill="FFFFFF"/>
        </w:rPr>
      </w:pPr>
    </w:p>
    <w:p w:rsidR="007B7E98" w:rsidRPr="00127865" w:rsidRDefault="007B7E98" w:rsidP="007B7E98">
      <w:pPr>
        <w:jc w:val="both"/>
        <w:rPr>
          <w:rFonts w:asciiTheme="minorHAnsi" w:hAnsiTheme="minorHAnsi" w:cstheme="minorHAnsi"/>
          <w:b/>
        </w:rPr>
      </w:pPr>
      <w:r w:rsidRPr="00127865">
        <w:rPr>
          <w:rFonts w:asciiTheme="minorHAnsi" w:hAnsiTheme="minorHAnsi" w:cstheme="minorHAnsi"/>
          <w:b/>
        </w:rPr>
        <w:t>Gateway</w:t>
      </w:r>
    </w:p>
    <w:p w:rsidR="007B7E98" w:rsidRPr="00127865" w:rsidRDefault="007B7E98" w:rsidP="007B7E98">
      <w:pPr>
        <w:jc w:val="both"/>
        <w:rPr>
          <w:rFonts w:asciiTheme="minorHAnsi" w:hAnsiTheme="minorHAnsi" w:cstheme="minorHAnsi"/>
          <w:u w:val="single"/>
        </w:rPr>
      </w:pPr>
      <w:r w:rsidRPr="00127865">
        <w:rPr>
          <w:rFonts w:asciiTheme="minorHAnsi" w:hAnsiTheme="minorHAnsi" w:cstheme="minorHAnsi"/>
        </w:rPr>
        <w:t xml:space="preserve">If you have any questions or require information pertaining to Gateway, please contact RTLB Practice Leader Leeana Herewini – </w:t>
      </w:r>
      <w:r w:rsidRPr="00127865">
        <w:rPr>
          <w:rFonts w:asciiTheme="minorHAnsi" w:hAnsiTheme="minorHAnsi" w:cstheme="minorHAnsi"/>
          <w:u w:val="single"/>
        </w:rPr>
        <w:t>lherewini@rtlbcluster16.co.nz</w:t>
      </w:r>
    </w:p>
    <w:p w:rsidR="007B7E98" w:rsidRPr="00127865" w:rsidRDefault="007B7E98" w:rsidP="007B7E98">
      <w:pPr>
        <w:jc w:val="both"/>
        <w:rPr>
          <w:rFonts w:asciiTheme="minorHAnsi" w:hAnsiTheme="minorHAnsi" w:cstheme="minorHAnsi"/>
          <w:b/>
        </w:rPr>
      </w:pPr>
    </w:p>
    <w:p w:rsidR="007B7E98" w:rsidRPr="00127865" w:rsidRDefault="007B7E98" w:rsidP="007B7E98">
      <w:pPr>
        <w:jc w:val="both"/>
        <w:rPr>
          <w:rFonts w:asciiTheme="minorHAnsi" w:hAnsiTheme="minorHAnsi" w:cstheme="minorHAnsi"/>
        </w:rPr>
      </w:pPr>
      <w:r w:rsidRPr="00127865">
        <w:rPr>
          <w:rFonts w:asciiTheme="minorHAnsi" w:hAnsiTheme="minorHAnsi" w:cstheme="minorHAnsi"/>
        </w:rPr>
        <w:t>All the very best for</w:t>
      </w:r>
      <w:r w:rsidR="00127865">
        <w:rPr>
          <w:rFonts w:asciiTheme="minorHAnsi" w:hAnsiTheme="minorHAnsi" w:cstheme="minorHAnsi"/>
        </w:rPr>
        <w:t xml:space="preserve"> the term - take care</w:t>
      </w:r>
    </w:p>
    <w:p w:rsidR="007B7E98" w:rsidRPr="00127865" w:rsidRDefault="007B7E98" w:rsidP="007B7E98">
      <w:pPr>
        <w:jc w:val="both"/>
        <w:rPr>
          <w:rFonts w:asciiTheme="minorHAnsi" w:hAnsiTheme="minorHAnsi" w:cstheme="minorHAnsi"/>
        </w:rPr>
      </w:pPr>
      <w:proofErr w:type="spellStart"/>
      <w:r w:rsidRPr="00127865">
        <w:rPr>
          <w:rFonts w:asciiTheme="minorHAnsi" w:hAnsiTheme="minorHAnsi" w:cstheme="minorHAnsi"/>
        </w:rPr>
        <w:t>Ngaa</w:t>
      </w:r>
      <w:proofErr w:type="spellEnd"/>
      <w:r w:rsidRPr="00127865">
        <w:rPr>
          <w:rFonts w:asciiTheme="minorHAnsi" w:hAnsiTheme="minorHAnsi" w:cstheme="minorHAnsi"/>
        </w:rPr>
        <w:t xml:space="preserve"> </w:t>
      </w:r>
      <w:proofErr w:type="spellStart"/>
      <w:r w:rsidRPr="00127865">
        <w:rPr>
          <w:rFonts w:asciiTheme="minorHAnsi" w:hAnsiTheme="minorHAnsi" w:cstheme="minorHAnsi"/>
        </w:rPr>
        <w:t>mihi</w:t>
      </w:r>
      <w:proofErr w:type="spellEnd"/>
    </w:p>
    <w:p w:rsidR="007B7E98" w:rsidRPr="00127865" w:rsidRDefault="007B7E98" w:rsidP="007B7E98">
      <w:pPr>
        <w:jc w:val="both"/>
        <w:rPr>
          <w:rFonts w:asciiTheme="minorHAnsi" w:hAnsiTheme="minorHAnsi" w:cstheme="minorHAnsi"/>
        </w:rPr>
      </w:pPr>
    </w:p>
    <w:p w:rsidR="007B7E98" w:rsidRPr="00127865" w:rsidRDefault="007B7E98" w:rsidP="007B7E98">
      <w:pPr>
        <w:jc w:val="both"/>
        <w:rPr>
          <w:rFonts w:asciiTheme="minorHAnsi" w:hAnsiTheme="minorHAnsi" w:cstheme="minorHAnsi"/>
        </w:rPr>
      </w:pPr>
      <w:r w:rsidRPr="00127865">
        <w:rPr>
          <w:rFonts w:asciiTheme="minorHAnsi" w:hAnsiTheme="minorHAnsi" w:cstheme="minorHAnsi"/>
        </w:rPr>
        <w:t>Graeme Nobilo</w:t>
      </w:r>
    </w:p>
    <w:p w:rsidR="007B7E98" w:rsidRPr="00127865" w:rsidRDefault="007B7E98" w:rsidP="007B7E98">
      <w:pPr>
        <w:jc w:val="both"/>
      </w:pPr>
      <w:r w:rsidRPr="00127865">
        <w:rPr>
          <w:rFonts w:asciiTheme="minorHAnsi" w:hAnsiTheme="minorHAnsi" w:cstheme="minorHAnsi"/>
        </w:rPr>
        <w:t>RTLB Cluster 16 Manager</w:t>
      </w:r>
    </w:p>
    <w:p w:rsidR="007B7E98" w:rsidRPr="00C32EE0" w:rsidRDefault="007B7E98" w:rsidP="007B7E98">
      <w:pPr>
        <w:rPr>
          <w:color w:val="FF0000"/>
        </w:rPr>
      </w:pPr>
    </w:p>
    <w:p w:rsidR="007B7E98" w:rsidRPr="00C32EE0" w:rsidRDefault="007B7E98" w:rsidP="007B7E98">
      <w:pPr>
        <w:rPr>
          <w:color w:val="FF0000"/>
        </w:rPr>
      </w:pPr>
    </w:p>
    <w:p w:rsidR="000C0528" w:rsidRDefault="000C0528"/>
    <w:sectPr w:rsidR="000C0528" w:rsidSect="00623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27F0C"/>
    <w:multiLevelType w:val="hybridMultilevel"/>
    <w:tmpl w:val="8382A1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E98"/>
    <w:rsid w:val="000C0528"/>
    <w:rsid w:val="00104DA1"/>
    <w:rsid w:val="00127865"/>
    <w:rsid w:val="00353610"/>
    <w:rsid w:val="004760C3"/>
    <w:rsid w:val="004B7B4A"/>
    <w:rsid w:val="007841D7"/>
    <w:rsid w:val="007B7E98"/>
    <w:rsid w:val="009732BC"/>
    <w:rsid w:val="00B640C0"/>
    <w:rsid w:val="00FD1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EE59D6"/>
  <w15:chartTrackingRefBased/>
  <w15:docId w15:val="{B9C180E8-7BC7-4D1F-A241-DDD7F72B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E98"/>
    <w:pPr>
      <w:spacing w:after="0" w:line="240" w:lineRule="auto"/>
    </w:pPr>
    <w:rPr>
      <w:rFonts w:ascii="Times New Roman" w:eastAsia="Times New Roman" w:hAnsi="Times New Roman" w:cs="Times New Roman"/>
      <w:sz w:val="24"/>
      <w:szCs w:val="24"/>
      <w:lang w:val="en-NZ"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7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1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obilo@rtlbcluster16.co.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jcrawshay@rtlbcluster16.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app.forms.education.govt.nz/forms/view/iya001" TargetMode="External"/><Relationship Id="rId5" Type="http://schemas.openxmlformats.org/officeDocument/2006/relationships/image" Target="media/image1.wmf"/><Relationship Id="rId10" Type="http://schemas.openxmlformats.org/officeDocument/2006/relationships/hyperlink" Target="mailto:jcrawshay@rtlbcluster16.co.nz" TargetMode="External"/><Relationship Id="rId4" Type="http://schemas.openxmlformats.org/officeDocument/2006/relationships/webSettings" Target="webSettings.xml"/><Relationship Id="rId9" Type="http://schemas.openxmlformats.org/officeDocument/2006/relationships/hyperlink" Target="mailto:ICSApplications.Waikato@education.govt.n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3576</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Nobilo</dc:creator>
  <cp:keywords/>
  <dc:description/>
  <cp:lastModifiedBy>Graeme Nobilo</cp:lastModifiedBy>
  <cp:revision>10</cp:revision>
  <dcterms:created xsi:type="dcterms:W3CDTF">2024-10-10T00:10:00Z</dcterms:created>
  <dcterms:modified xsi:type="dcterms:W3CDTF">2024-10-16T03:32:00Z</dcterms:modified>
</cp:coreProperties>
</file>