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2" w:rsidRPr="00510982" w:rsidRDefault="00035206" w:rsidP="00510982">
      <w:pPr>
        <w:spacing w:before="240" w:after="240"/>
        <w:ind w:left="720" w:right="45" w:hanging="720"/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1.8pt;margin-top:-15.6pt;width:83.7pt;height:81.35pt;z-index:251658240;mso-wrap-edited:f" wrapcoords="-230 0 -230 21370 21600 21370 21600 0 -230 0" fillcolor="window">
            <v:imagedata r:id="rId5" o:title=""/>
          </v:shape>
          <o:OLEObject Type="Embed" ProgID="Word.Picture.8" ShapeID="_x0000_s1026" DrawAspect="Content" ObjectID="_1768912962" r:id="rId6"/>
        </w:object>
      </w:r>
      <w:r w:rsidR="00510982" w:rsidRPr="009A3FAF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F9247B3" wp14:editId="79D554F2">
            <wp:simplePos x="0" y="0"/>
            <wp:positionH relativeFrom="column">
              <wp:posOffset>-648335</wp:posOffset>
            </wp:positionH>
            <wp:positionV relativeFrom="paragraph">
              <wp:posOffset>-140970</wp:posOffset>
            </wp:positionV>
            <wp:extent cx="915035" cy="915035"/>
            <wp:effectExtent l="0" t="0" r="0" b="0"/>
            <wp:wrapNone/>
            <wp:docPr id="1" name="Picture 1" descr="Aro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oh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82" w:rsidRPr="009A3FAF">
        <w:rPr>
          <w:rFonts w:ascii="Calibri" w:hAnsi="Calibri" w:cs="Calibri"/>
          <w:b/>
          <w:sz w:val="40"/>
          <w:szCs w:val="40"/>
        </w:rPr>
        <w:t>RTLB CLUSTER 16 - NAWTON SCHOOL</w:t>
      </w:r>
      <w:r w:rsidR="00510982" w:rsidRPr="00510982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bookmarkStart w:id="0" w:name="_GoBack"/>
      <w:bookmarkEnd w:id="0"/>
    </w:p>
    <w:p w:rsidR="00510982" w:rsidRPr="00510982" w:rsidRDefault="00510982" w:rsidP="00510982">
      <w:pPr>
        <w:spacing w:after="120"/>
        <w:ind w:left="6804" w:right="-524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510982" w:rsidRPr="009A3FAF" w:rsidRDefault="00510982" w:rsidP="00510982">
      <w:pPr>
        <w:spacing w:after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A3FAF">
        <w:rPr>
          <w:rFonts w:asciiTheme="minorHAnsi" w:hAnsiTheme="minorHAnsi" w:cstheme="minorHAnsi"/>
          <w:b/>
          <w:sz w:val="28"/>
          <w:szCs w:val="22"/>
        </w:rPr>
        <w:t>Update to Schools – Term One</w:t>
      </w:r>
      <w:r w:rsidR="009A3FAF">
        <w:rPr>
          <w:rFonts w:asciiTheme="minorHAnsi" w:hAnsiTheme="minorHAnsi" w:cstheme="minorHAnsi"/>
          <w:b/>
          <w:sz w:val="28"/>
          <w:szCs w:val="22"/>
        </w:rPr>
        <w:t xml:space="preserve"> 2024</w:t>
      </w:r>
    </w:p>
    <w:p w:rsidR="00510982" w:rsidRPr="00510982" w:rsidRDefault="00510982" w:rsidP="00510982">
      <w:pPr>
        <w:spacing w:after="120"/>
        <w:jc w:val="both"/>
        <w:rPr>
          <w:rFonts w:asciiTheme="minorHAnsi" w:hAnsiTheme="minorHAnsi" w:cstheme="minorHAnsi"/>
          <w:b/>
          <w:color w:val="FF0000"/>
        </w:rPr>
      </w:pPr>
    </w:p>
    <w:p w:rsidR="00510982" w:rsidRPr="009A3FAF" w:rsidRDefault="00510982" w:rsidP="00510982">
      <w:pPr>
        <w:spacing w:after="120"/>
        <w:jc w:val="both"/>
        <w:rPr>
          <w:rFonts w:asciiTheme="minorHAnsi" w:hAnsiTheme="minorHAnsi" w:cstheme="minorHAnsi"/>
          <w:b/>
        </w:rPr>
      </w:pPr>
      <w:r w:rsidRPr="009A3FAF">
        <w:rPr>
          <w:rFonts w:asciiTheme="minorHAnsi" w:hAnsiTheme="minorHAnsi" w:cstheme="minorHAnsi"/>
          <w:b/>
        </w:rPr>
        <w:t>Contacts for Graeme Nobilo, Cluster Manager</w:t>
      </w:r>
    </w:p>
    <w:p w:rsidR="00510982" w:rsidRPr="009A3FAF" w:rsidRDefault="00510982" w:rsidP="00510982">
      <w:pPr>
        <w:spacing w:after="120"/>
        <w:jc w:val="both"/>
        <w:rPr>
          <w:rFonts w:asciiTheme="minorHAnsi" w:hAnsiTheme="minorHAnsi" w:cstheme="minorHAnsi"/>
        </w:rPr>
      </w:pPr>
      <w:r w:rsidRPr="009A3FAF">
        <w:rPr>
          <w:rFonts w:asciiTheme="minorHAnsi" w:hAnsiTheme="minorHAnsi" w:cstheme="minorHAnsi"/>
        </w:rPr>
        <w:t>Please feel free to contact me in any of the following ways:</w:t>
      </w:r>
    </w:p>
    <w:p w:rsidR="00510982" w:rsidRPr="009A3FAF" w:rsidRDefault="00510982" w:rsidP="0051098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9A3FAF">
        <w:rPr>
          <w:rFonts w:asciiTheme="minorHAnsi" w:hAnsiTheme="minorHAnsi" w:cstheme="minorHAnsi"/>
        </w:rPr>
        <w:t>Mobile: 027 623 9425</w:t>
      </w:r>
    </w:p>
    <w:p w:rsidR="00510982" w:rsidRPr="009A3FAF" w:rsidRDefault="00510982" w:rsidP="0051098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9A3FAF">
        <w:rPr>
          <w:rFonts w:asciiTheme="minorHAnsi" w:hAnsiTheme="minorHAnsi" w:cstheme="minorHAnsi"/>
        </w:rPr>
        <w:t>Work: (07) 8477420</w:t>
      </w:r>
    </w:p>
    <w:p w:rsidR="00510982" w:rsidRPr="009A3FAF" w:rsidRDefault="00510982" w:rsidP="00510982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9A3FAF">
        <w:rPr>
          <w:rFonts w:asciiTheme="minorHAnsi" w:hAnsiTheme="minorHAnsi" w:cstheme="minorHAnsi"/>
        </w:rPr>
        <w:t>Email: gnobilo@rtlbcluster16.co.nz</w:t>
      </w:r>
    </w:p>
    <w:p w:rsidR="00510982" w:rsidRPr="00510982" w:rsidRDefault="00510982" w:rsidP="00510982">
      <w:pPr>
        <w:jc w:val="both"/>
        <w:rPr>
          <w:rFonts w:asciiTheme="minorHAnsi" w:hAnsiTheme="minorHAnsi" w:cstheme="minorHAnsi"/>
          <w:color w:val="FF0000"/>
        </w:rPr>
      </w:pPr>
    </w:p>
    <w:p w:rsidR="00510982" w:rsidRPr="008C31CD" w:rsidRDefault="00510982" w:rsidP="00510982">
      <w:pPr>
        <w:jc w:val="both"/>
        <w:rPr>
          <w:rFonts w:asciiTheme="minorHAnsi" w:hAnsiTheme="minorHAnsi" w:cstheme="minorHAnsi"/>
        </w:rPr>
      </w:pPr>
      <w:r w:rsidRPr="008C31CD">
        <w:rPr>
          <w:rFonts w:asciiTheme="minorHAnsi" w:hAnsiTheme="minorHAnsi" w:cstheme="minorHAnsi"/>
        </w:rPr>
        <w:t xml:space="preserve">Kia </w:t>
      </w:r>
      <w:proofErr w:type="spellStart"/>
      <w:r w:rsidRPr="008C31CD">
        <w:rPr>
          <w:rFonts w:asciiTheme="minorHAnsi" w:hAnsiTheme="minorHAnsi" w:cstheme="minorHAnsi"/>
        </w:rPr>
        <w:t>ora</w:t>
      </w:r>
      <w:proofErr w:type="spellEnd"/>
      <w:r w:rsidRPr="008C31CD">
        <w:rPr>
          <w:rFonts w:asciiTheme="minorHAnsi" w:hAnsiTheme="minorHAnsi" w:cstheme="minorHAnsi"/>
        </w:rPr>
        <w:t xml:space="preserve"> Cluster Principals and SENCOs/LSCs</w:t>
      </w:r>
    </w:p>
    <w:p w:rsidR="00510982" w:rsidRPr="008C31CD" w:rsidRDefault="008C31CD" w:rsidP="00510982">
      <w:pPr>
        <w:jc w:val="both"/>
        <w:rPr>
          <w:rFonts w:asciiTheme="minorHAnsi" w:hAnsiTheme="minorHAnsi" w:cstheme="minorHAnsi"/>
        </w:rPr>
      </w:pPr>
      <w:r w:rsidRPr="008C31CD">
        <w:rPr>
          <w:rFonts w:asciiTheme="minorHAnsi" w:hAnsiTheme="minorHAnsi" w:cstheme="minorHAnsi"/>
        </w:rPr>
        <w:t>May I wish you a belated Happy New Year. Welcome to any new Principals</w:t>
      </w:r>
      <w:r w:rsidR="00BF4282">
        <w:rPr>
          <w:rFonts w:asciiTheme="minorHAnsi" w:hAnsiTheme="minorHAnsi" w:cstheme="minorHAnsi"/>
        </w:rPr>
        <w:t xml:space="preserve">, </w:t>
      </w:r>
      <w:proofErr w:type="spellStart"/>
      <w:r w:rsidR="00BF4282">
        <w:rPr>
          <w:rFonts w:asciiTheme="minorHAnsi" w:hAnsiTheme="minorHAnsi" w:cstheme="minorHAnsi"/>
        </w:rPr>
        <w:t>SENCo</w:t>
      </w:r>
      <w:proofErr w:type="spellEnd"/>
      <w:r w:rsidR="00BF4282">
        <w:rPr>
          <w:rFonts w:asciiTheme="minorHAnsi" w:hAnsiTheme="minorHAnsi" w:cstheme="minorHAnsi"/>
        </w:rPr>
        <w:t xml:space="preserve"> or LSC. I</w:t>
      </w:r>
      <w:r w:rsidRPr="008C31CD">
        <w:rPr>
          <w:rFonts w:asciiTheme="minorHAnsi" w:hAnsiTheme="minorHAnsi" w:cstheme="minorHAnsi"/>
        </w:rPr>
        <w:t xml:space="preserve"> welcome</w:t>
      </w:r>
      <w:r w:rsidR="00DC6B80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DC6B80">
        <w:rPr>
          <w:rFonts w:asciiTheme="minorHAnsi" w:hAnsiTheme="minorHAnsi" w:cstheme="minorHAnsi"/>
          <w:shd w:val="clear" w:color="auto" w:fill="FFFFFF"/>
        </w:rPr>
        <w:t>Mangakō</w:t>
      </w:r>
      <w:r w:rsidRPr="008C31CD">
        <w:rPr>
          <w:rFonts w:asciiTheme="minorHAnsi" w:hAnsiTheme="minorHAnsi" w:cstheme="minorHAnsi"/>
          <w:shd w:val="clear" w:color="auto" w:fill="FFFFFF"/>
        </w:rPr>
        <w:t>tukutuku</w:t>
      </w:r>
      <w:proofErr w:type="spellEnd"/>
      <w:r w:rsidRPr="008C31CD">
        <w:rPr>
          <w:rFonts w:asciiTheme="minorHAnsi" w:hAnsiTheme="minorHAnsi" w:cstheme="minorHAnsi"/>
          <w:shd w:val="clear" w:color="auto" w:fill="FFFFFF"/>
        </w:rPr>
        <w:t xml:space="preserve"> College to Cluster 16. All the very best for your education journey. </w:t>
      </w:r>
      <w:r w:rsidR="00196098">
        <w:rPr>
          <w:rFonts w:asciiTheme="minorHAnsi" w:hAnsiTheme="minorHAnsi" w:cstheme="minorHAnsi"/>
          <w:shd w:val="clear" w:color="auto" w:fill="FFFFFF"/>
        </w:rPr>
        <w:t xml:space="preserve">I also acknowledge Te Au o </w:t>
      </w:r>
      <w:proofErr w:type="spellStart"/>
      <w:r w:rsidR="00196098">
        <w:rPr>
          <w:rFonts w:asciiTheme="minorHAnsi" w:hAnsiTheme="minorHAnsi" w:cstheme="minorHAnsi"/>
          <w:shd w:val="clear" w:color="auto" w:fill="FFFFFF"/>
        </w:rPr>
        <w:t>Tamatea</w:t>
      </w:r>
      <w:proofErr w:type="spellEnd"/>
      <w:r w:rsidR="00196098">
        <w:rPr>
          <w:rFonts w:asciiTheme="minorHAnsi" w:hAnsiTheme="minorHAnsi" w:cstheme="minorHAnsi"/>
          <w:shd w:val="clear" w:color="auto" w:fill="FFFFFF"/>
        </w:rPr>
        <w:t xml:space="preserve"> – St Andrews Middle School, formerly Hamilton Junior High – welcome. </w:t>
      </w:r>
      <w:r w:rsidRPr="008C31CD">
        <w:rPr>
          <w:rFonts w:asciiTheme="minorHAnsi" w:hAnsiTheme="minorHAnsi" w:cstheme="minorHAnsi"/>
          <w:shd w:val="clear" w:color="auto" w:fill="FFFFFF"/>
        </w:rPr>
        <w:t xml:space="preserve">We now support 83 cluster schools. </w:t>
      </w:r>
      <w:r w:rsidR="00510982" w:rsidRPr="008C31CD">
        <w:rPr>
          <w:rFonts w:asciiTheme="minorHAnsi" w:hAnsiTheme="minorHAnsi" w:cstheme="minorHAnsi"/>
          <w:shd w:val="clear" w:color="auto" w:fill="FFFFFF"/>
        </w:rPr>
        <w:t>I hope that you have all had a grea</w:t>
      </w:r>
      <w:r w:rsidR="00463124" w:rsidRPr="008C31CD">
        <w:rPr>
          <w:rFonts w:asciiTheme="minorHAnsi" w:hAnsiTheme="minorHAnsi" w:cstheme="minorHAnsi"/>
          <w:shd w:val="clear" w:color="auto" w:fill="FFFFFF"/>
        </w:rPr>
        <w:t>t break and are coming into 2024</w:t>
      </w:r>
      <w:r w:rsidR="00510982" w:rsidRPr="008C31CD">
        <w:rPr>
          <w:rFonts w:asciiTheme="minorHAnsi" w:hAnsiTheme="minorHAnsi" w:cstheme="minorHAnsi"/>
          <w:shd w:val="clear" w:color="auto" w:fill="FFFFFF"/>
        </w:rPr>
        <w:t xml:space="preserve"> relaxed, revitalised and refreshed</w:t>
      </w:r>
      <w:r w:rsidR="005B155F" w:rsidRPr="008C31CD">
        <w:rPr>
          <w:rFonts w:asciiTheme="minorHAnsi" w:hAnsiTheme="minorHAnsi" w:cstheme="minorHAnsi"/>
          <w:shd w:val="clear" w:color="auto" w:fill="FFFFFF"/>
        </w:rPr>
        <w:t xml:space="preserve">. </w:t>
      </w:r>
      <w:r w:rsidR="00510982" w:rsidRPr="008C31CD">
        <w:rPr>
          <w:rFonts w:asciiTheme="minorHAnsi" w:hAnsiTheme="minorHAnsi" w:cstheme="minorHAnsi"/>
        </w:rPr>
        <w:t xml:space="preserve">Thank you for the support that you continue to show RTLB Cluster 16. </w:t>
      </w:r>
      <w:r w:rsidR="00510982" w:rsidRPr="008C31CD">
        <w:rPr>
          <w:rFonts w:asciiTheme="minorHAnsi" w:hAnsiTheme="minorHAnsi" w:cstheme="minorHAnsi"/>
          <w:bdr w:val="none" w:sz="0" w:space="0" w:color="auto" w:frame="1"/>
          <w:lang w:val="en-US" w:eastAsia="en-NZ"/>
        </w:rPr>
        <w:t>Thank you for your collegiality and willingness to be responsive to different ways of working during change.</w:t>
      </w:r>
      <w:r w:rsidR="00510982" w:rsidRPr="008C31CD">
        <w:rPr>
          <w:rFonts w:asciiTheme="minorHAnsi" w:hAnsiTheme="minorHAnsi" w:cstheme="minorHAnsi"/>
          <w:lang w:val="en-US"/>
        </w:rPr>
        <w:t xml:space="preserve"> </w:t>
      </w:r>
      <w:r w:rsidR="00510982" w:rsidRPr="008C31CD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As always it continues to be a pleasure to work alongside and support so many dedicated, innovative and responsive professionals and </w:t>
      </w:r>
      <w:proofErr w:type="spellStart"/>
      <w:r w:rsidR="00510982" w:rsidRPr="008C31CD">
        <w:rPr>
          <w:rFonts w:asciiTheme="minorHAnsi" w:hAnsiTheme="minorHAnsi" w:cstheme="minorHAnsi"/>
          <w:bdr w:val="none" w:sz="0" w:space="0" w:color="auto" w:frame="1"/>
          <w:lang w:eastAsia="en-NZ"/>
        </w:rPr>
        <w:t>wh</w:t>
      </w:r>
      <w:r w:rsidR="00DC6B80">
        <w:rPr>
          <w:rFonts w:asciiTheme="minorHAnsi" w:hAnsiTheme="minorHAnsi" w:cstheme="minorHAnsi"/>
          <w:bdr w:val="none" w:sz="0" w:space="0" w:color="auto" w:frame="1"/>
          <w:lang w:eastAsia="en-NZ"/>
        </w:rPr>
        <w:t>a</w:t>
      </w:r>
      <w:r w:rsidR="00510982" w:rsidRPr="008C31CD">
        <w:rPr>
          <w:rFonts w:asciiTheme="minorHAnsi" w:hAnsiTheme="minorHAnsi" w:cstheme="minorHAnsi"/>
          <w:bdr w:val="none" w:sz="0" w:space="0" w:color="auto" w:frame="1"/>
          <w:lang w:eastAsia="en-NZ"/>
        </w:rPr>
        <w:t>anau</w:t>
      </w:r>
      <w:proofErr w:type="spellEnd"/>
      <w:r w:rsidR="00510982" w:rsidRPr="008C31CD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. </w:t>
      </w:r>
      <w:r w:rsidR="00510982" w:rsidRPr="008C31CD">
        <w:rPr>
          <w:rFonts w:asciiTheme="minorHAnsi" w:hAnsiTheme="minorHAnsi" w:cstheme="minorHAnsi"/>
        </w:rPr>
        <w:t xml:space="preserve">We look forward to continuing this support </w:t>
      </w:r>
      <w:r w:rsidR="00463124" w:rsidRPr="008C31CD">
        <w:rPr>
          <w:rFonts w:asciiTheme="minorHAnsi" w:hAnsiTheme="minorHAnsi" w:cstheme="minorHAnsi"/>
        </w:rPr>
        <w:t>in 2024</w:t>
      </w:r>
      <w:r w:rsidR="00510982" w:rsidRPr="008C31CD">
        <w:rPr>
          <w:rFonts w:asciiTheme="minorHAnsi" w:hAnsiTheme="minorHAnsi" w:cstheme="minorHAnsi"/>
        </w:rPr>
        <w:t>. I enjoy challenges that provide the cluster with opportunities for improvement so please do not hesitate to contact me</w:t>
      </w:r>
      <w:r w:rsidR="00463124" w:rsidRPr="008C31CD">
        <w:rPr>
          <w:rFonts w:asciiTheme="minorHAnsi" w:hAnsiTheme="minorHAnsi" w:cstheme="minorHAnsi"/>
        </w:rPr>
        <w:t xml:space="preserve"> or your Liaison RTLB</w:t>
      </w:r>
      <w:r w:rsidR="00510982" w:rsidRPr="008C31CD">
        <w:rPr>
          <w:rFonts w:asciiTheme="minorHAnsi" w:hAnsiTheme="minorHAnsi" w:cstheme="minorHAnsi"/>
        </w:rPr>
        <w:t xml:space="preserve"> if you would like the cluster to review any aspect of our work.</w:t>
      </w:r>
    </w:p>
    <w:p w:rsidR="005B155F" w:rsidRPr="00510982" w:rsidRDefault="005B155F" w:rsidP="00510982">
      <w:pPr>
        <w:jc w:val="both"/>
        <w:rPr>
          <w:rFonts w:asciiTheme="minorHAnsi" w:hAnsiTheme="minorHAnsi" w:cstheme="minorHAnsi"/>
          <w:b/>
          <w:color w:val="FF0000"/>
        </w:rPr>
      </w:pPr>
    </w:p>
    <w:p w:rsidR="00510982" w:rsidRPr="0063300D" w:rsidRDefault="00510982" w:rsidP="00510982">
      <w:pPr>
        <w:jc w:val="both"/>
        <w:rPr>
          <w:rFonts w:asciiTheme="minorHAnsi" w:hAnsiTheme="minorHAnsi" w:cstheme="minorHAnsi"/>
          <w:b/>
        </w:rPr>
      </w:pPr>
      <w:r w:rsidRPr="0063300D">
        <w:rPr>
          <w:rFonts w:asciiTheme="minorHAnsi" w:hAnsiTheme="minorHAnsi" w:cstheme="minorHAnsi"/>
          <w:b/>
        </w:rPr>
        <w:t>Staffing</w:t>
      </w:r>
    </w:p>
    <w:p w:rsidR="0063300D" w:rsidRPr="0063300D" w:rsidRDefault="0063300D" w:rsidP="00510982">
      <w:pPr>
        <w:jc w:val="both"/>
        <w:rPr>
          <w:rFonts w:asciiTheme="minorHAnsi" w:hAnsiTheme="minorHAnsi" w:cstheme="minorHAnsi"/>
        </w:rPr>
      </w:pPr>
      <w:r w:rsidRPr="0063300D">
        <w:rPr>
          <w:rFonts w:asciiTheme="minorHAnsi" w:hAnsiTheme="minorHAnsi" w:cstheme="minorHAnsi"/>
        </w:rPr>
        <w:t xml:space="preserve">RTLB Alex Te Moni was seconded last year by Massey University to join the Specialist Teaching Team as a Senior Professional Clinician – </w:t>
      </w:r>
      <w:proofErr w:type="spellStart"/>
      <w:r w:rsidRPr="0063300D">
        <w:rPr>
          <w:rFonts w:asciiTheme="minorHAnsi" w:hAnsiTheme="minorHAnsi" w:cstheme="minorHAnsi"/>
        </w:rPr>
        <w:t>Pou</w:t>
      </w:r>
      <w:proofErr w:type="spellEnd"/>
      <w:r w:rsidRPr="0063300D">
        <w:rPr>
          <w:rFonts w:asciiTheme="minorHAnsi" w:hAnsiTheme="minorHAnsi" w:cstheme="minorHAnsi"/>
        </w:rPr>
        <w:t xml:space="preserve"> </w:t>
      </w:r>
      <w:proofErr w:type="spellStart"/>
      <w:r w:rsidRPr="0063300D">
        <w:rPr>
          <w:rFonts w:asciiTheme="minorHAnsi" w:hAnsiTheme="minorHAnsi" w:cstheme="minorHAnsi"/>
        </w:rPr>
        <w:t>Maaori</w:t>
      </w:r>
      <w:proofErr w:type="spellEnd"/>
      <w:r w:rsidRPr="0063300D">
        <w:rPr>
          <w:rFonts w:asciiTheme="minorHAnsi" w:hAnsiTheme="minorHAnsi" w:cstheme="minorHAnsi"/>
        </w:rPr>
        <w:t xml:space="preserve"> Specialist Teaching. Alex has now been appointed to a permanent position at Massey. I would like to thank Alex for his </w:t>
      </w:r>
      <w:proofErr w:type="spellStart"/>
      <w:r w:rsidRPr="0063300D">
        <w:rPr>
          <w:rFonts w:asciiTheme="minorHAnsi" w:hAnsiTheme="minorHAnsi" w:cstheme="minorHAnsi"/>
        </w:rPr>
        <w:t>mahi</w:t>
      </w:r>
      <w:proofErr w:type="spellEnd"/>
      <w:r w:rsidRPr="0063300D">
        <w:rPr>
          <w:rFonts w:asciiTheme="minorHAnsi" w:hAnsiTheme="minorHAnsi" w:cstheme="minorHAnsi"/>
        </w:rPr>
        <w:t xml:space="preserve"> and contribution to our cluster and cluster schools, in particular </w:t>
      </w:r>
      <w:r w:rsidR="00BF4282">
        <w:rPr>
          <w:rFonts w:asciiTheme="minorHAnsi" w:hAnsiTheme="minorHAnsi" w:cstheme="minorHAnsi"/>
        </w:rPr>
        <w:t xml:space="preserve">to </w:t>
      </w:r>
      <w:r w:rsidRPr="0063300D">
        <w:rPr>
          <w:rFonts w:asciiTheme="minorHAnsi" w:hAnsiTheme="minorHAnsi" w:cstheme="minorHAnsi"/>
        </w:rPr>
        <w:t xml:space="preserve">our </w:t>
      </w:r>
      <w:proofErr w:type="spellStart"/>
      <w:r w:rsidRPr="0063300D">
        <w:rPr>
          <w:rFonts w:asciiTheme="minorHAnsi" w:hAnsiTheme="minorHAnsi" w:cstheme="minorHAnsi"/>
        </w:rPr>
        <w:t>kura</w:t>
      </w:r>
      <w:proofErr w:type="spellEnd"/>
      <w:r w:rsidRPr="0063300D">
        <w:rPr>
          <w:rFonts w:asciiTheme="minorHAnsi" w:hAnsiTheme="minorHAnsi" w:cstheme="minorHAnsi"/>
        </w:rPr>
        <w:t xml:space="preserve"> and </w:t>
      </w:r>
      <w:proofErr w:type="spellStart"/>
      <w:r w:rsidRPr="0063300D">
        <w:rPr>
          <w:rFonts w:asciiTheme="minorHAnsi" w:hAnsiTheme="minorHAnsi" w:cstheme="minorHAnsi"/>
        </w:rPr>
        <w:t>wharekura</w:t>
      </w:r>
      <w:proofErr w:type="spellEnd"/>
      <w:r w:rsidRPr="0063300D">
        <w:rPr>
          <w:rFonts w:asciiTheme="minorHAnsi" w:hAnsiTheme="minorHAnsi" w:cstheme="minorHAnsi"/>
        </w:rPr>
        <w:t xml:space="preserve">. </w:t>
      </w:r>
    </w:p>
    <w:p w:rsidR="00510982" w:rsidRPr="00463124" w:rsidRDefault="0063300D" w:rsidP="00510982">
      <w:pPr>
        <w:jc w:val="both"/>
        <w:rPr>
          <w:rFonts w:asciiTheme="minorHAnsi" w:hAnsiTheme="minorHAnsi" w:cstheme="minorHAnsi"/>
        </w:rPr>
      </w:pPr>
      <w:r w:rsidRPr="0063300D">
        <w:rPr>
          <w:rFonts w:asciiTheme="minorHAnsi" w:hAnsiTheme="minorHAnsi" w:cstheme="minorHAnsi"/>
        </w:rPr>
        <w:t xml:space="preserve">At the end of last </w:t>
      </w:r>
      <w:r w:rsidR="008C31CD" w:rsidRPr="0063300D">
        <w:rPr>
          <w:rFonts w:asciiTheme="minorHAnsi" w:hAnsiTheme="minorHAnsi" w:cstheme="minorHAnsi"/>
        </w:rPr>
        <w:t>year,</w:t>
      </w:r>
      <w:r w:rsidRPr="0063300D">
        <w:rPr>
          <w:rFonts w:asciiTheme="minorHAnsi" w:hAnsiTheme="minorHAnsi" w:cstheme="minorHAnsi"/>
        </w:rPr>
        <w:t xml:space="preserve"> the Ministry</w:t>
      </w:r>
      <w:r w:rsidR="009A3FAF" w:rsidRPr="0063300D">
        <w:rPr>
          <w:rFonts w:asciiTheme="minorHAnsi" w:hAnsiTheme="minorHAnsi" w:cstheme="minorHAnsi"/>
        </w:rPr>
        <w:t xml:space="preserve"> informed us that our</w:t>
      </w:r>
      <w:r w:rsidR="00510982" w:rsidRPr="0063300D">
        <w:rPr>
          <w:rFonts w:asciiTheme="minorHAnsi" w:hAnsiTheme="minorHAnsi" w:cstheme="minorHAnsi"/>
        </w:rPr>
        <w:t xml:space="preserve"> staffing entitlement </w:t>
      </w:r>
      <w:r w:rsidRPr="0063300D">
        <w:rPr>
          <w:rFonts w:asciiTheme="minorHAnsi" w:hAnsiTheme="minorHAnsi" w:cstheme="minorHAnsi"/>
        </w:rPr>
        <w:t xml:space="preserve">was to increase </w:t>
      </w:r>
      <w:r w:rsidR="009A3FAF" w:rsidRPr="00463124">
        <w:rPr>
          <w:rFonts w:asciiTheme="minorHAnsi" w:hAnsiTheme="minorHAnsi" w:cstheme="minorHAnsi"/>
        </w:rPr>
        <w:t>by two FTTE – we now have 46</w:t>
      </w:r>
      <w:r w:rsidR="00510982" w:rsidRPr="00463124">
        <w:rPr>
          <w:rFonts w:asciiTheme="minorHAnsi" w:hAnsiTheme="minorHAnsi" w:cstheme="minorHAnsi"/>
        </w:rPr>
        <w:t xml:space="preserve"> RTLB</w:t>
      </w:r>
      <w:r w:rsidR="009A3FAF" w:rsidRPr="00463124">
        <w:rPr>
          <w:rFonts w:asciiTheme="minorHAnsi" w:hAnsiTheme="minorHAnsi" w:cstheme="minorHAnsi"/>
        </w:rPr>
        <w:t>.</w:t>
      </w:r>
      <w:r w:rsidR="00510982" w:rsidRPr="00463124">
        <w:rPr>
          <w:rFonts w:asciiTheme="minorHAnsi" w:hAnsiTheme="minorHAnsi" w:cstheme="minorHAnsi"/>
        </w:rPr>
        <w:t xml:space="preserve"> I would like to extend a warm welcome to</w:t>
      </w:r>
      <w:r w:rsidRPr="00463124">
        <w:rPr>
          <w:rFonts w:asciiTheme="minorHAnsi" w:hAnsiTheme="minorHAnsi" w:cstheme="minorHAnsi"/>
        </w:rPr>
        <w:t xml:space="preserve"> </w:t>
      </w:r>
      <w:proofErr w:type="spellStart"/>
      <w:r w:rsidRPr="00463124">
        <w:rPr>
          <w:rFonts w:asciiTheme="minorHAnsi" w:hAnsiTheme="minorHAnsi" w:cstheme="minorHAnsi"/>
        </w:rPr>
        <w:t>Levon</w:t>
      </w:r>
      <w:proofErr w:type="spellEnd"/>
      <w:r w:rsidRPr="00463124">
        <w:rPr>
          <w:rFonts w:asciiTheme="minorHAnsi" w:hAnsiTheme="minorHAnsi" w:cstheme="minorHAnsi"/>
        </w:rPr>
        <w:t xml:space="preserve"> Dennison,</w:t>
      </w:r>
      <w:r w:rsidR="00510982" w:rsidRPr="00463124">
        <w:rPr>
          <w:rFonts w:asciiTheme="minorHAnsi" w:hAnsiTheme="minorHAnsi" w:cstheme="minorHAnsi"/>
        </w:rPr>
        <w:t xml:space="preserve"> </w:t>
      </w:r>
      <w:r w:rsidRPr="00463124">
        <w:rPr>
          <w:rFonts w:asciiTheme="minorHAnsi" w:hAnsiTheme="minorHAnsi" w:cstheme="minorHAnsi"/>
        </w:rPr>
        <w:t xml:space="preserve">Patsy </w:t>
      </w:r>
      <w:proofErr w:type="spellStart"/>
      <w:r w:rsidRPr="00463124">
        <w:rPr>
          <w:rFonts w:asciiTheme="minorHAnsi" w:hAnsiTheme="minorHAnsi" w:cstheme="minorHAnsi"/>
        </w:rPr>
        <w:t>Rapira</w:t>
      </w:r>
      <w:proofErr w:type="spellEnd"/>
      <w:r w:rsidRPr="00463124">
        <w:rPr>
          <w:rFonts w:asciiTheme="minorHAnsi" w:hAnsiTheme="minorHAnsi" w:cstheme="minorHAnsi"/>
        </w:rPr>
        <w:t xml:space="preserve"> and Paula Roberts. </w:t>
      </w:r>
      <w:r w:rsidR="00510982" w:rsidRPr="00463124">
        <w:rPr>
          <w:rFonts w:asciiTheme="minorHAnsi" w:hAnsiTheme="minorHAnsi" w:cstheme="minorHAnsi"/>
        </w:rPr>
        <w:t xml:space="preserve">Their offices are at </w:t>
      </w:r>
      <w:proofErr w:type="spellStart"/>
      <w:r w:rsidR="00DC6B80">
        <w:rPr>
          <w:rFonts w:asciiTheme="minorHAnsi" w:hAnsiTheme="minorHAnsi" w:cstheme="minorHAnsi"/>
        </w:rPr>
        <w:t>Tō</w:t>
      </w:r>
      <w:r w:rsidR="00463124" w:rsidRPr="00463124">
        <w:rPr>
          <w:rFonts w:asciiTheme="minorHAnsi" w:hAnsiTheme="minorHAnsi" w:cstheme="minorHAnsi"/>
        </w:rPr>
        <w:t>ku</w:t>
      </w:r>
      <w:proofErr w:type="spellEnd"/>
      <w:r w:rsidR="00463124" w:rsidRPr="00463124">
        <w:rPr>
          <w:rFonts w:asciiTheme="minorHAnsi" w:hAnsiTheme="minorHAnsi" w:cstheme="minorHAnsi"/>
        </w:rPr>
        <w:t xml:space="preserve"> </w:t>
      </w:r>
      <w:proofErr w:type="spellStart"/>
      <w:r w:rsidR="002A7C0D">
        <w:rPr>
          <w:rFonts w:asciiTheme="minorHAnsi" w:hAnsiTheme="minorHAnsi" w:cstheme="minorHAnsi"/>
        </w:rPr>
        <w:t>Mā</w:t>
      </w:r>
      <w:r w:rsidR="00463124" w:rsidRPr="00463124">
        <w:rPr>
          <w:rFonts w:asciiTheme="minorHAnsi" w:hAnsiTheme="minorHAnsi" w:cstheme="minorHAnsi"/>
        </w:rPr>
        <w:t>pihi</w:t>
      </w:r>
      <w:proofErr w:type="spellEnd"/>
      <w:r w:rsidR="00463124" w:rsidRPr="00463124">
        <w:rPr>
          <w:rFonts w:asciiTheme="minorHAnsi" w:hAnsiTheme="minorHAnsi" w:cstheme="minorHAnsi"/>
        </w:rPr>
        <w:t xml:space="preserve"> </w:t>
      </w:r>
      <w:proofErr w:type="spellStart"/>
      <w:r w:rsidR="00463124" w:rsidRPr="00463124">
        <w:rPr>
          <w:rFonts w:asciiTheme="minorHAnsi" w:hAnsiTheme="minorHAnsi" w:cstheme="minorHAnsi"/>
        </w:rPr>
        <w:t>Maurea</w:t>
      </w:r>
      <w:proofErr w:type="spellEnd"/>
      <w:r w:rsidR="00463124" w:rsidRPr="00463124">
        <w:rPr>
          <w:rFonts w:asciiTheme="minorHAnsi" w:hAnsiTheme="minorHAnsi" w:cstheme="minorHAnsi"/>
        </w:rPr>
        <w:t xml:space="preserve"> Kura </w:t>
      </w:r>
      <w:proofErr w:type="spellStart"/>
      <w:r w:rsidR="00463124" w:rsidRPr="00463124">
        <w:rPr>
          <w:rFonts w:asciiTheme="minorHAnsi" w:hAnsiTheme="minorHAnsi" w:cstheme="minorHAnsi"/>
        </w:rPr>
        <w:t>Kaupapa</w:t>
      </w:r>
      <w:proofErr w:type="spellEnd"/>
      <w:r w:rsidR="00463124" w:rsidRPr="00463124">
        <w:rPr>
          <w:rFonts w:asciiTheme="minorHAnsi" w:hAnsiTheme="minorHAnsi" w:cstheme="minorHAnsi"/>
        </w:rPr>
        <w:t xml:space="preserve">, Te </w:t>
      </w:r>
      <w:proofErr w:type="spellStart"/>
      <w:r w:rsidR="00463124" w:rsidRPr="00463124">
        <w:rPr>
          <w:rFonts w:asciiTheme="minorHAnsi" w:hAnsiTheme="minorHAnsi" w:cstheme="minorHAnsi"/>
        </w:rPr>
        <w:t>Wharekura</w:t>
      </w:r>
      <w:proofErr w:type="spellEnd"/>
      <w:r w:rsidR="00463124" w:rsidRPr="00463124">
        <w:rPr>
          <w:rFonts w:asciiTheme="minorHAnsi" w:hAnsiTheme="minorHAnsi" w:cstheme="minorHAnsi"/>
        </w:rPr>
        <w:t xml:space="preserve"> o </w:t>
      </w:r>
      <w:proofErr w:type="spellStart"/>
      <w:r w:rsidR="00463124" w:rsidRPr="00463124">
        <w:rPr>
          <w:rFonts w:asciiTheme="minorHAnsi" w:hAnsiTheme="minorHAnsi" w:cstheme="minorHAnsi"/>
        </w:rPr>
        <w:t>Kirikiriroa</w:t>
      </w:r>
      <w:proofErr w:type="spellEnd"/>
      <w:r w:rsidR="00463124" w:rsidRPr="00463124">
        <w:rPr>
          <w:rFonts w:asciiTheme="minorHAnsi" w:hAnsiTheme="minorHAnsi" w:cstheme="minorHAnsi"/>
        </w:rPr>
        <w:t xml:space="preserve"> </w:t>
      </w:r>
      <w:r w:rsidRPr="00463124">
        <w:rPr>
          <w:rFonts w:asciiTheme="minorHAnsi" w:hAnsiTheme="minorHAnsi" w:cstheme="minorHAnsi"/>
        </w:rPr>
        <w:t xml:space="preserve">and </w:t>
      </w:r>
      <w:proofErr w:type="spellStart"/>
      <w:r w:rsidRPr="00463124">
        <w:rPr>
          <w:rFonts w:asciiTheme="minorHAnsi" w:hAnsiTheme="minorHAnsi" w:cstheme="minorHAnsi"/>
        </w:rPr>
        <w:t>Crawshaw</w:t>
      </w:r>
      <w:proofErr w:type="spellEnd"/>
      <w:r w:rsidR="00510982" w:rsidRPr="00463124">
        <w:rPr>
          <w:rFonts w:asciiTheme="minorHAnsi" w:hAnsiTheme="minorHAnsi" w:cstheme="minorHAnsi"/>
        </w:rPr>
        <w:t xml:space="preserve"> respectively. I look forward to them making positive contributions to the cluster/schools with their knowledge and expertise.</w:t>
      </w:r>
    </w:p>
    <w:p w:rsidR="00463124" w:rsidRPr="00463124" w:rsidRDefault="00463124" w:rsidP="00510982">
      <w:pPr>
        <w:jc w:val="both"/>
        <w:rPr>
          <w:rFonts w:asciiTheme="minorHAnsi" w:hAnsiTheme="minorHAnsi" w:cstheme="minorHAnsi"/>
          <w:b/>
        </w:rPr>
      </w:pPr>
      <w:r w:rsidRPr="00463124">
        <w:rPr>
          <w:rFonts w:asciiTheme="minorHAnsi" w:hAnsiTheme="minorHAnsi" w:cstheme="minorHAnsi"/>
        </w:rPr>
        <w:t>RTLB Leah Thompson will be on study leave for 2024.</w:t>
      </w:r>
    </w:p>
    <w:p w:rsidR="00510982" w:rsidRPr="00131089" w:rsidRDefault="00510982" w:rsidP="00510982">
      <w:pPr>
        <w:jc w:val="both"/>
        <w:rPr>
          <w:rFonts w:asciiTheme="minorHAnsi" w:hAnsiTheme="minorHAnsi" w:cstheme="minorHAnsi"/>
          <w:b/>
        </w:rPr>
      </w:pPr>
    </w:p>
    <w:p w:rsidR="00510982" w:rsidRDefault="00510982" w:rsidP="00510982">
      <w:pPr>
        <w:jc w:val="both"/>
        <w:rPr>
          <w:rFonts w:asciiTheme="minorHAnsi" w:hAnsiTheme="minorHAnsi" w:cstheme="minorHAnsi"/>
          <w:b/>
        </w:rPr>
      </w:pPr>
      <w:r w:rsidRPr="00131089">
        <w:rPr>
          <w:rFonts w:asciiTheme="minorHAnsi" w:hAnsiTheme="minorHAnsi" w:cstheme="minorHAnsi"/>
          <w:b/>
        </w:rPr>
        <w:t>Requests for Support (RFS)</w:t>
      </w:r>
    </w:p>
    <w:p w:rsidR="00131089" w:rsidRPr="00131089" w:rsidRDefault="00131089" w:rsidP="00510982">
      <w:pPr>
        <w:jc w:val="both"/>
        <w:rPr>
          <w:rFonts w:asciiTheme="minorHAnsi" w:hAnsiTheme="minorHAnsi" w:cstheme="minorHAnsi"/>
        </w:rPr>
      </w:pPr>
      <w:r w:rsidRPr="00131089">
        <w:rPr>
          <w:rFonts w:asciiTheme="minorHAnsi" w:hAnsiTheme="minorHAnsi" w:cstheme="minorHAnsi"/>
        </w:rPr>
        <w:t>RTLB will be in contact with all current RFS to ensure information is updated with 2024 details</w:t>
      </w:r>
      <w:r>
        <w:rPr>
          <w:rFonts w:asciiTheme="minorHAnsi" w:hAnsiTheme="minorHAnsi" w:cstheme="minorHAnsi"/>
        </w:rPr>
        <w:t>. We appreciate your assistance with this.</w:t>
      </w:r>
    </w:p>
    <w:p w:rsidR="00131089" w:rsidRDefault="00131089" w:rsidP="00131089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131089" w:rsidRDefault="00131089" w:rsidP="00510982">
      <w:pPr>
        <w:jc w:val="both"/>
        <w:rPr>
          <w:rFonts w:asciiTheme="minorHAnsi" w:hAnsiTheme="minorHAnsi" w:cstheme="minorHAnsi"/>
          <w:b/>
        </w:rPr>
      </w:pPr>
    </w:p>
    <w:p w:rsidR="00510982" w:rsidRPr="005B155F" w:rsidRDefault="00510982" w:rsidP="00510982">
      <w:pPr>
        <w:jc w:val="both"/>
        <w:rPr>
          <w:rFonts w:asciiTheme="minorHAnsi" w:hAnsiTheme="minorHAnsi" w:cstheme="minorHAnsi"/>
          <w:b/>
        </w:rPr>
      </w:pPr>
      <w:r w:rsidRPr="005B155F">
        <w:rPr>
          <w:rFonts w:asciiTheme="minorHAnsi" w:hAnsiTheme="minorHAnsi" w:cstheme="minorHAnsi"/>
          <w:b/>
        </w:rPr>
        <w:lastRenderedPageBreak/>
        <w:t xml:space="preserve">RTLB Database </w:t>
      </w:r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  <w:r w:rsidRPr="005B155F">
        <w:rPr>
          <w:rFonts w:asciiTheme="minorHAnsi" w:hAnsiTheme="minorHAnsi" w:cstheme="minorHAnsi"/>
        </w:rPr>
        <w:t xml:space="preserve">If you need assistance regarding </w:t>
      </w:r>
      <w:proofErr w:type="spellStart"/>
      <w:r w:rsidRPr="005B155F">
        <w:rPr>
          <w:rFonts w:asciiTheme="minorHAnsi" w:hAnsiTheme="minorHAnsi" w:cstheme="minorHAnsi"/>
        </w:rPr>
        <w:t>eRTLB</w:t>
      </w:r>
      <w:proofErr w:type="spellEnd"/>
      <w:r w:rsidRPr="005B155F">
        <w:rPr>
          <w:rFonts w:asciiTheme="minorHAnsi" w:hAnsiTheme="minorHAnsi" w:cstheme="minorHAnsi"/>
        </w:rPr>
        <w:t>, please contact your Liaison RTLB.</w:t>
      </w:r>
    </w:p>
    <w:p w:rsidR="00510982" w:rsidRPr="00510982" w:rsidRDefault="00510982" w:rsidP="00510982">
      <w:pPr>
        <w:jc w:val="both"/>
        <w:rPr>
          <w:rFonts w:asciiTheme="minorHAnsi" w:hAnsiTheme="minorHAnsi" w:cstheme="minorHAnsi"/>
          <w:b/>
          <w:color w:val="FF0000"/>
        </w:rPr>
      </w:pPr>
    </w:p>
    <w:p w:rsidR="00510982" w:rsidRPr="00894046" w:rsidRDefault="00510982" w:rsidP="00510982">
      <w:pPr>
        <w:jc w:val="both"/>
        <w:rPr>
          <w:rFonts w:asciiTheme="minorHAnsi" w:hAnsiTheme="minorHAnsi" w:cstheme="minorHAnsi"/>
          <w:b/>
        </w:rPr>
      </w:pPr>
      <w:r w:rsidRPr="00894046">
        <w:rPr>
          <w:rFonts w:asciiTheme="minorHAnsi" w:hAnsiTheme="minorHAnsi" w:cstheme="minorHAnsi"/>
          <w:b/>
        </w:rPr>
        <w:t>Review and Intake Meetings</w:t>
      </w:r>
      <w:r w:rsidR="00193B3F" w:rsidRPr="00894046">
        <w:rPr>
          <w:rFonts w:asciiTheme="minorHAnsi" w:hAnsiTheme="minorHAnsi" w:cstheme="minorHAnsi"/>
          <w:b/>
        </w:rPr>
        <w:t xml:space="preserve"> (R&amp;I)</w:t>
      </w:r>
    </w:p>
    <w:p w:rsidR="00510982" w:rsidRPr="00894046" w:rsidRDefault="00510982" w:rsidP="00510982">
      <w:pPr>
        <w:jc w:val="both"/>
        <w:rPr>
          <w:rFonts w:asciiTheme="minorHAnsi" w:hAnsiTheme="minorHAnsi" w:cstheme="minorHAnsi"/>
        </w:rPr>
      </w:pPr>
      <w:r w:rsidRPr="00894046">
        <w:rPr>
          <w:rFonts w:asciiTheme="minorHAnsi" w:hAnsiTheme="minorHAnsi" w:cstheme="minorHAnsi"/>
        </w:rPr>
        <w:t>The first RTLB C</w:t>
      </w:r>
      <w:r w:rsidR="005B155F" w:rsidRPr="00894046">
        <w:rPr>
          <w:rFonts w:asciiTheme="minorHAnsi" w:hAnsiTheme="minorHAnsi" w:cstheme="minorHAnsi"/>
        </w:rPr>
        <w:t>luster 16 R &amp; I meeting for 2024</w:t>
      </w:r>
      <w:r w:rsidRPr="00894046">
        <w:rPr>
          <w:rFonts w:asciiTheme="minorHAnsi" w:hAnsiTheme="minorHAnsi" w:cstheme="minorHAnsi"/>
        </w:rPr>
        <w:t xml:space="preserve"> will be held on</w:t>
      </w:r>
      <w:r w:rsidR="00894046" w:rsidRPr="00894046">
        <w:rPr>
          <w:rFonts w:asciiTheme="minorHAnsi" w:hAnsiTheme="minorHAnsi" w:cstheme="minorHAnsi"/>
        </w:rPr>
        <w:t xml:space="preserve"> Thursday 22 February.</w:t>
      </w:r>
      <w:r w:rsidRPr="00894046">
        <w:rPr>
          <w:rFonts w:asciiTheme="minorHAnsi" w:hAnsiTheme="minorHAnsi" w:cstheme="minorHAnsi"/>
        </w:rPr>
        <w:t xml:space="preserve"> The meetings are held at 8:30am every Thursday. If you wish to have a student considered for the RTLB service, please ensure you have completed the online Request for Support (RFS) following a discussion with your Liaison</w:t>
      </w:r>
      <w:r w:rsidR="008C31CD" w:rsidRPr="00894046">
        <w:rPr>
          <w:rFonts w:asciiTheme="minorHAnsi" w:hAnsiTheme="minorHAnsi" w:cstheme="minorHAnsi"/>
        </w:rPr>
        <w:t xml:space="preserve"> RTLB. NOTE: </w:t>
      </w:r>
      <w:r w:rsidR="005B155F" w:rsidRPr="00894046">
        <w:rPr>
          <w:rFonts w:asciiTheme="minorHAnsi" w:hAnsiTheme="minorHAnsi" w:cstheme="minorHAnsi"/>
        </w:rPr>
        <w:t>2024</w:t>
      </w:r>
      <w:r w:rsidRPr="00894046">
        <w:rPr>
          <w:rFonts w:asciiTheme="minorHAnsi" w:hAnsiTheme="minorHAnsi" w:cstheme="minorHAnsi"/>
        </w:rPr>
        <w:t xml:space="preserve"> Allocations will occur prior to this date.</w:t>
      </w:r>
    </w:p>
    <w:p w:rsidR="00510982" w:rsidRPr="00510982" w:rsidRDefault="00510982" w:rsidP="00510982">
      <w:pPr>
        <w:jc w:val="both"/>
        <w:rPr>
          <w:rFonts w:asciiTheme="minorHAnsi" w:hAnsiTheme="minorHAnsi" w:cstheme="minorHAnsi"/>
          <w:color w:val="FF0000"/>
        </w:rPr>
      </w:pPr>
    </w:p>
    <w:p w:rsidR="00510982" w:rsidRPr="005B155F" w:rsidRDefault="00510982" w:rsidP="00510982">
      <w:pPr>
        <w:jc w:val="both"/>
        <w:rPr>
          <w:rFonts w:asciiTheme="minorHAnsi" w:hAnsiTheme="minorHAnsi" w:cstheme="minorHAnsi"/>
          <w:b/>
        </w:rPr>
      </w:pPr>
      <w:r w:rsidRPr="005B155F">
        <w:rPr>
          <w:rFonts w:asciiTheme="minorHAnsi" w:hAnsiTheme="minorHAnsi" w:cstheme="minorHAnsi"/>
          <w:b/>
        </w:rPr>
        <w:t>Learning Support Funding</w:t>
      </w:r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  <w:r w:rsidRPr="005B155F">
        <w:rPr>
          <w:rFonts w:asciiTheme="minorHAnsi" w:hAnsiTheme="minorHAnsi" w:cstheme="minorHAnsi"/>
        </w:rPr>
        <w:t>RTLB can apply for Learning Support Funding at a maximum of $400.00</w:t>
      </w:r>
      <w:r w:rsidR="005B155F" w:rsidRPr="005B155F">
        <w:rPr>
          <w:rFonts w:asciiTheme="minorHAnsi" w:hAnsiTheme="minorHAnsi" w:cstheme="minorHAnsi"/>
        </w:rPr>
        <w:t xml:space="preserve"> + </w:t>
      </w:r>
      <w:proofErr w:type="spellStart"/>
      <w:r w:rsidR="005B155F" w:rsidRPr="005B155F">
        <w:rPr>
          <w:rFonts w:asciiTheme="minorHAnsi" w:hAnsiTheme="minorHAnsi" w:cstheme="minorHAnsi"/>
        </w:rPr>
        <w:t>gst</w:t>
      </w:r>
      <w:proofErr w:type="spellEnd"/>
      <w:r w:rsidRPr="005B155F">
        <w:rPr>
          <w:rFonts w:asciiTheme="minorHAnsi" w:hAnsiTheme="minorHAnsi" w:cstheme="minorHAnsi"/>
        </w:rPr>
        <w:t xml:space="preserve"> per term for two terms. Note: This application is an outcome from the collaborative action plan. Learning Support Funding applications are received and considered weekly.  </w:t>
      </w:r>
    </w:p>
    <w:p w:rsidR="00510982" w:rsidRPr="00510982" w:rsidRDefault="00510982" w:rsidP="00510982">
      <w:pPr>
        <w:jc w:val="both"/>
        <w:rPr>
          <w:rFonts w:asciiTheme="minorHAnsi" w:hAnsiTheme="minorHAnsi" w:cstheme="minorHAnsi"/>
          <w:color w:val="FF0000"/>
        </w:rPr>
      </w:pPr>
    </w:p>
    <w:p w:rsidR="00193B3F" w:rsidRPr="00193B3F" w:rsidRDefault="00193B3F" w:rsidP="00193B3F">
      <w:pPr>
        <w:shd w:val="clear" w:color="auto" w:fill="FFFFFF"/>
        <w:rPr>
          <w:rFonts w:asciiTheme="minorHAnsi" w:hAnsiTheme="minorHAnsi" w:cstheme="minorHAnsi"/>
          <w:lang w:val="en-US" w:eastAsia="en-US"/>
        </w:rPr>
      </w:pPr>
      <w:r w:rsidRPr="00193B3F">
        <w:rPr>
          <w:rStyle w:val="im"/>
          <w:rFonts w:asciiTheme="minorHAnsi" w:hAnsiTheme="minorHAnsi" w:cstheme="minorHAnsi"/>
          <w:b/>
          <w:bCs/>
        </w:rPr>
        <w:t>Incredible Years for Teachers (IYT)</w:t>
      </w:r>
      <w:r w:rsidRPr="00193B3F">
        <w:rPr>
          <w:rFonts w:asciiTheme="minorHAnsi" w:hAnsiTheme="minorHAnsi" w:cstheme="minorHAnsi"/>
        </w:rPr>
        <w:br/>
        <w:t>We have 60 teachers on four courses this year, our largest number yet!  Thank you for your continued support for IYT in your schools.</w:t>
      </w:r>
    </w:p>
    <w:p w:rsidR="00193B3F" w:rsidRPr="00193B3F" w:rsidRDefault="00193B3F" w:rsidP="00193B3F">
      <w:pPr>
        <w:shd w:val="clear" w:color="auto" w:fill="FFFFFF"/>
        <w:rPr>
          <w:rFonts w:asciiTheme="minorHAnsi" w:hAnsiTheme="minorHAnsi" w:cstheme="minorHAnsi"/>
        </w:rPr>
      </w:pPr>
      <w:r w:rsidRPr="00193B3F">
        <w:rPr>
          <w:rFonts w:asciiTheme="minorHAnsi" w:hAnsiTheme="minorHAnsi" w:cstheme="minorHAnsi"/>
        </w:rPr>
        <w:t>If you would like to add a teacher/s to the waitlist for an IYT course in 2025 please contact RTLB Joanna Crawshay - </w:t>
      </w:r>
      <w:hyperlink r:id="rId8" w:tgtFrame="_blank" w:history="1">
        <w:r w:rsidRPr="00193B3F">
          <w:rPr>
            <w:rStyle w:val="Hyperlink"/>
            <w:rFonts w:asciiTheme="minorHAnsi" w:hAnsiTheme="minorHAnsi" w:cstheme="minorHAnsi"/>
            <w:color w:val="auto"/>
          </w:rPr>
          <w:t>jcrawshay@rtlbcluster16.co.nz</w:t>
        </w:r>
      </w:hyperlink>
      <w:r w:rsidRPr="00193B3F">
        <w:rPr>
          <w:rFonts w:asciiTheme="minorHAnsi" w:hAnsiTheme="minorHAnsi" w:cstheme="minorHAnsi"/>
        </w:rPr>
        <w:br/>
        <w:t> </w:t>
      </w:r>
      <w:r w:rsidRPr="00193B3F">
        <w:rPr>
          <w:rFonts w:asciiTheme="minorHAnsi" w:hAnsiTheme="minorHAnsi" w:cstheme="minorHAnsi"/>
        </w:rPr>
        <w:br/>
      </w:r>
      <w:r w:rsidRPr="00193B3F">
        <w:rPr>
          <w:rFonts w:asciiTheme="minorHAnsi" w:hAnsiTheme="minorHAnsi" w:cstheme="minorHAnsi"/>
          <w:b/>
          <w:bCs/>
        </w:rPr>
        <w:t>Incredible Years Teacher - Autism (IYT-A)</w:t>
      </w:r>
      <w:r w:rsidRPr="00193B3F">
        <w:rPr>
          <w:rFonts w:asciiTheme="minorHAnsi" w:hAnsiTheme="minorHAnsi" w:cstheme="minorHAnsi"/>
        </w:rPr>
        <w:br/>
        <w:t>Junior school teachers are invited to register for future IYT-A courses in Hamilton. </w:t>
      </w:r>
    </w:p>
    <w:p w:rsidR="00193B3F" w:rsidRPr="00193B3F" w:rsidRDefault="00193B3F" w:rsidP="00193B3F">
      <w:pPr>
        <w:shd w:val="clear" w:color="auto" w:fill="FFFFFF"/>
        <w:rPr>
          <w:rFonts w:asciiTheme="minorHAnsi" w:hAnsiTheme="minorHAnsi" w:cstheme="minorHAnsi"/>
        </w:rPr>
      </w:pPr>
      <w:r w:rsidRPr="00193B3F">
        <w:rPr>
          <w:rFonts w:asciiTheme="minorHAnsi" w:hAnsiTheme="minorHAnsi" w:cstheme="minorHAnsi"/>
        </w:rPr>
        <w:t>Criteria for registering: Diagnosed or undiagnosed autism. This programme is run over 6 sessions (9-12.30pm) with visits after session 2 and 4. </w:t>
      </w:r>
      <w:proofErr w:type="spellStart"/>
      <w:r w:rsidRPr="00193B3F">
        <w:rPr>
          <w:rFonts w:asciiTheme="minorHAnsi" w:hAnsiTheme="minorHAnsi" w:cstheme="minorHAnsi"/>
        </w:rPr>
        <w:t>MoE</w:t>
      </w:r>
      <w:proofErr w:type="spellEnd"/>
      <w:r w:rsidRPr="00193B3F">
        <w:rPr>
          <w:rFonts w:asciiTheme="minorHAnsi" w:hAnsiTheme="minorHAnsi" w:cstheme="minorHAnsi"/>
        </w:rPr>
        <w:t xml:space="preserve"> pays $900.00 for the cost of a reliever. Teachers registering should register here:  </w:t>
      </w:r>
      <w:hyperlink r:id="rId9" w:tgtFrame="_blank" w:history="1">
        <w:r w:rsidRPr="00193B3F">
          <w:rPr>
            <w:rStyle w:val="Hyperlink"/>
            <w:rFonts w:asciiTheme="minorHAnsi" w:hAnsiTheme="minorHAnsi" w:cstheme="minorHAnsi"/>
            <w:color w:val="auto"/>
          </w:rPr>
          <w:t>https://app.forms.education.govt.nz/forms/view/iya001</w:t>
        </w:r>
      </w:hyperlink>
      <w:r w:rsidRPr="00193B3F">
        <w:rPr>
          <w:rFonts w:asciiTheme="minorHAnsi" w:hAnsiTheme="minorHAnsi" w:cstheme="minorHAnsi"/>
        </w:rPr>
        <w:br/>
        <w:t>If you would like the student's LA to attend with the teacher, please contact RTLB Joanna Crawshay to discuss.  There is a waitlist so please register as soon as possible.  There will be several courses offered over the year.</w:t>
      </w:r>
    </w:p>
    <w:p w:rsidR="00193B3F" w:rsidRPr="00193B3F" w:rsidRDefault="00193B3F" w:rsidP="00193B3F">
      <w:pPr>
        <w:shd w:val="clear" w:color="auto" w:fill="FFFFFF"/>
        <w:rPr>
          <w:rFonts w:asciiTheme="minorHAnsi" w:hAnsiTheme="minorHAnsi" w:cstheme="minorHAnsi"/>
        </w:rPr>
      </w:pPr>
    </w:p>
    <w:p w:rsidR="00193B3F" w:rsidRPr="00193B3F" w:rsidRDefault="00193B3F" w:rsidP="00193B3F">
      <w:pPr>
        <w:shd w:val="clear" w:color="auto" w:fill="FFFFFF"/>
        <w:rPr>
          <w:rFonts w:asciiTheme="minorHAnsi" w:hAnsiTheme="minorHAnsi" w:cstheme="minorHAnsi"/>
        </w:rPr>
      </w:pPr>
      <w:r w:rsidRPr="00193B3F">
        <w:rPr>
          <w:rFonts w:asciiTheme="minorHAnsi" w:hAnsiTheme="minorHAnsi" w:cstheme="minorHAnsi"/>
        </w:rPr>
        <w:t>If you have any other questions or require information pertaining to IY, please contact </w:t>
      </w:r>
      <w:hyperlink r:id="rId10" w:tgtFrame="_blank" w:history="1">
        <w:r w:rsidRPr="00193B3F">
          <w:rPr>
            <w:rStyle w:val="Hyperlink"/>
            <w:rFonts w:asciiTheme="minorHAnsi" w:hAnsiTheme="minorHAnsi" w:cstheme="minorHAnsi"/>
            <w:color w:val="auto"/>
          </w:rPr>
          <w:t>jcrawshay@rtlbcluster16.co.nz</w:t>
        </w:r>
      </w:hyperlink>
    </w:p>
    <w:p w:rsidR="00193B3F" w:rsidRDefault="00193B3F" w:rsidP="00510982">
      <w:pPr>
        <w:jc w:val="both"/>
        <w:rPr>
          <w:rFonts w:asciiTheme="minorHAnsi" w:hAnsiTheme="minorHAnsi" w:cstheme="minorHAnsi"/>
          <w:b/>
        </w:rPr>
      </w:pPr>
    </w:p>
    <w:p w:rsidR="00510982" w:rsidRPr="005B155F" w:rsidRDefault="00510982" w:rsidP="00510982">
      <w:pPr>
        <w:jc w:val="both"/>
        <w:rPr>
          <w:rFonts w:asciiTheme="minorHAnsi" w:hAnsiTheme="minorHAnsi" w:cstheme="minorHAnsi"/>
          <w:b/>
        </w:rPr>
      </w:pPr>
      <w:r w:rsidRPr="005B155F">
        <w:rPr>
          <w:rFonts w:asciiTheme="minorHAnsi" w:hAnsiTheme="minorHAnsi" w:cstheme="minorHAnsi"/>
          <w:b/>
        </w:rPr>
        <w:t xml:space="preserve">Te Waka </w:t>
      </w:r>
      <w:proofErr w:type="spellStart"/>
      <w:r w:rsidRPr="005B155F">
        <w:rPr>
          <w:rFonts w:asciiTheme="minorHAnsi" w:hAnsiTheme="minorHAnsi" w:cstheme="minorHAnsi"/>
          <w:b/>
        </w:rPr>
        <w:t>Tamariki</w:t>
      </w:r>
      <w:proofErr w:type="spellEnd"/>
      <w:r w:rsidRPr="005B155F">
        <w:rPr>
          <w:rFonts w:asciiTheme="minorHAnsi" w:hAnsiTheme="minorHAnsi" w:cstheme="minorHAnsi"/>
          <w:b/>
        </w:rPr>
        <w:t xml:space="preserve"> (formerly Children’s Team):</w:t>
      </w:r>
    </w:p>
    <w:p w:rsidR="00510982" w:rsidRPr="005B155F" w:rsidRDefault="00510982" w:rsidP="00510982">
      <w:pPr>
        <w:shd w:val="clear" w:color="auto" w:fill="FFFFFF"/>
        <w:jc w:val="both"/>
        <w:textAlignment w:val="baseline"/>
        <w:rPr>
          <w:rStyle w:val="Hyperlink"/>
          <w:rFonts w:asciiTheme="minorHAnsi" w:hAnsiTheme="minorHAnsi" w:cstheme="minorHAnsi"/>
          <w:color w:val="auto"/>
        </w:rPr>
      </w:pPr>
      <w:r w:rsidRPr="005B155F">
        <w:rPr>
          <w:rFonts w:asciiTheme="minorHAnsi" w:hAnsiTheme="minorHAnsi" w:cstheme="minorHAnsi"/>
        </w:rPr>
        <w:t xml:space="preserve">If you have any questions or require information pertaining to the work of the Te Waka </w:t>
      </w:r>
      <w:proofErr w:type="spellStart"/>
      <w:r w:rsidRPr="005B155F">
        <w:rPr>
          <w:rFonts w:asciiTheme="minorHAnsi" w:hAnsiTheme="minorHAnsi" w:cstheme="minorHAnsi"/>
        </w:rPr>
        <w:t>Tamariki</w:t>
      </w:r>
      <w:proofErr w:type="spellEnd"/>
      <w:r w:rsidRPr="005B155F">
        <w:rPr>
          <w:rFonts w:asciiTheme="minorHAnsi" w:hAnsiTheme="minorHAnsi" w:cstheme="minorHAnsi"/>
        </w:rPr>
        <w:t>, please contact RTLB Gayle Addy -</w:t>
      </w:r>
      <w:r w:rsidRPr="005B155F">
        <w:rPr>
          <w:rFonts w:asciiTheme="minorHAnsi" w:hAnsiTheme="minorHAnsi" w:cstheme="minorHAnsi"/>
          <w:b/>
        </w:rPr>
        <w:t xml:space="preserve"> </w:t>
      </w:r>
      <w:hyperlink r:id="rId11" w:history="1">
        <w:r w:rsidRPr="005B155F">
          <w:rPr>
            <w:rStyle w:val="Hyperlink"/>
            <w:rFonts w:asciiTheme="minorHAnsi" w:hAnsiTheme="minorHAnsi" w:cstheme="minorHAnsi"/>
            <w:color w:val="auto"/>
          </w:rPr>
          <w:t>gaddy@rtlbcluster16.co.nz</w:t>
        </w:r>
      </w:hyperlink>
    </w:p>
    <w:p w:rsidR="00510982" w:rsidRPr="00510982" w:rsidRDefault="00510982" w:rsidP="00510982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FF0000"/>
        </w:rPr>
      </w:pPr>
    </w:p>
    <w:p w:rsidR="00510982" w:rsidRPr="005B155F" w:rsidRDefault="00510982" w:rsidP="00510982">
      <w:pPr>
        <w:jc w:val="both"/>
        <w:rPr>
          <w:rFonts w:asciiTheme="minorHAnsi" w:hAnsiTheme="minorHAnsi" w:cstheme="minorHAnsi"/>
          <w:b/>
        </w:rPr>
      </w:pPr>
      <w:r w:rsidRPr="005B155F">
        <w:rPr>
          <w:rFonts w:asciiTheme="minorHAnsi" w:hAnsiTheme="minorHAnsi" w:cstheme="minorHAnsi"/>
          <w:b/>
        </w:rPr>
        <w:t>Gateway</w:t>
      </w:r>
    </w:p>
    <w:p w:rsidR="00510982" w:rsidRPr="005B155F" w:rsidRDefault="00510982" w:rsidP="00510982">
      <w:pPr>
        <w:jc w:val="both"/>
        <w:rPr>
          <w:rFonts w:asciiTheme="minorHAnsi" w:hAnsiTheme="minorHAnsi" w:cstheme="minorHAnsi"/>
          <w:u w:val="single"/>
        </w:rPr>
      </w:pPr>
      <w:r w:rsidRPr="005B155F">
        <w:rPr>
          <w:rFonts w:asciiTheme="minorHAnsi" w:hAnsiTheme="minorHAnsi" w:cstheme="minorHAnsi"/>
        </w:rPr>
        <w:t xml:space="preserve">If you have any questions or require information pertaining to Gateway, please contact Practice Leader </w:t>
      </w:r>
      <w:proofErr w:type="spellStart"/>
      <w:r w:rsidRPr="005B155F">
        <w:rPr>
          <w:rFonts w:asciiTheme="minorHAnsi" w:hAnsiTheme="minorHAnsi" w:cstheme="minorHAnsi"/>
        </w:rPr>
        <w:t>Leeana</w:t>
      </w:r>
      <w:proofErr w:type="spellEnd"/>
      <w:r w:rsidRPr="005B155F">
        <w:rPr>
          <w:rFonts w:asciiTheme="minorHAnsi" w:hAnsiTheme="minorHAnsi" w:cstheme="minorHAnsi"/>
        </w:rPr>
        <w:t xml:space="preserve"> </w:t>
      </w:r>
      <w:proofErr w:type="spellStart"/>
      <w:r w:rsidRPr="005B155F">
        <w:rPr>
          <w:rFonts w:asciiTheme="minorHAnsi" w:hAnsiTheme="minorHAnsi" w:cstheme="minorHAnsi"/>
        </w:rPr>
        <w:t>Herewini</w:t>
      </w:r>
      <w:proofErr w:type="spellEnd"/>
      <w:r w:rsidRPr="005B155F">
        <w:rPr>
          <w:rFonts w:asciiTheme="minorHAnsi" w:hAnsiTheme="minorHAnsi" w:cstheme="minorHAnsi"/>
        </w:rPr>
        <w:t xml:space="preserve"> - </w:t>
      </w:r>
      <w:r w:rsidRPr="005B155F">
        <w:rPr>
          <w:rFonts w:asciiTheme="minorHAnsi" w:hAnsiTheme="minorHAnsi" w:cstheme="minorHAnsi"/>
          <w:u w:val="single"/>
        </w:rPr>
        <w:t>lherewini@rtlbcluster16.co.nz</w:t>
      </w:r>
    </w:p>
    <w:p w:rsidR="00510982" w:rsidRPr="00193B3F" w:rsidRDefault="00510982" w:rsidP="00510982">
      <w:pPr>
        <w:jc w:val="both"/>
        <w:rPr>
          <w:rFonts w:asciiTheme="minorHAnsi" w:hAnsiTheme="minorHAnsi" w:cstheme="minorHAnsi"/>
          <w:u w:val="single"/>
        </w:rPr>
      </w:pPr>
    </w:p>
    <w:p w:rsidR="00510982" w:rsidRPr="00193B3F" w:rsidRDefault="00510982" w:rsidP="00510982">
      <w:pPr>
        <w:jc w:val="both"/>
        <w:rPr>
          <w:rFonts w:asciiTheme="minorHAnsi" w:hAnsiTheme="minorHAnsi" w:cstheme="minorHAnsi"/>
          <w:b/>
        </w:rPr>
      </w:pPr>
      <w:r w:rsidRPr="00193B3F">
        <w:rPr>
          <w:rFonts w:asciiTheme="minorHAnsi" w:hAnsiTheme="minorHAnsi" w:cstheme="minorHAnsi"/>
          <w:b/>
        </w:rPr>
        <w:t>Special Assessment Conditions (SAC)</w:t>
      </w:r>
    </w:p>
    <w:p w:rsidR="00510982" w:rsidRPr="00193B3F" w:rsidRDefault="00510982" w:rsidP="00510982">
      <w:pPr>
        <w:jc w:val="both"/>
        <w:rPr>
          <w:rFonts w:asciiTheme="minorHAnsi" w:hAnsiTheme="minorHAnsi" w:cstheme="minorHAnsi"/>
        </w:rPr>
      </w:pPr>
      <w:r w:rsidRPr="00193B3F">
        <w:rPr>
          <w:rFonts w:asciiTheme="minorHAnsi" w:hAnsiTheme="minorHAnsi" w:cstheme="minorHAnsi"/>
        </w:rPr>
        <w:t xml:space="preserve">If any secondary school or </w:t>
      </w:r>
      <w:proofErr w:type="spellStart"/>
      <w:r w:rsidRPr="00193B3F">
        <w:rPr>
          <w:rFonts w:asciiTheme="minorHAnsi" w:hAnsiTheme="minorHAnsi" w:cstheme="minorHAnsi"/>
        </w:rPr>
        <w:t>wharekura</w:t>
      </w:r>
      <w:proofErr w:type="spellEnd"/>
      <w:r w:rsidRPr="00193B3F">
        <w:rPr>
          <w:rFonts w:asciiTheme="minorHAnsi" w:hAnsiTheme="minorHAnsi" w:cstheme="minorHAnsi"/>
        </w:rPr>
        <w:t xml:space="preserve"> requires information about the SAC process, please contact RTLB Sue Taylor - </w:t>
      </w:r>
      <w:hyperlink r:id="rId12" w:history="1">
        <w:r w:rsidRPr="00193B3F">
          <w:rPr>
            <w:rStyle w:val="Hyperlink"/>
            <w:rFonts w:asciiTheme="minorHAnsi" w:hAnsiTheme="minorHAnsi" w:cstheme="minorHAnsi"/>
            <w:color w:val="auto"/>
          </w:rPr>
          <w:t>staylor@rtlbcluster16.co.nz</w:t>
        </w:r>
      </w:hyperlink>
      <w:r w:rsidRPr="00193B3F">
        <w:rPr>
          <w:rFonts w:asciiTheme="minorHAnsi" w:hAnsiTheme="minorHAnsi" w:cstheme="minorHAnsi"/>
        </w:rPr>
        <w:t xml:space="preserve"> </w:t>
      </w:r>
    </w:p>
    <w:p w:rsidR="00510982" w:rsidRPr="00510982" w:rsidRDefault="00510982" w:rsidP="00510982">
      <w:pPr>
        <w:jc w:val="both"/>
        <w:rPr>
          <w:rFonts w:asciiTheme="minorHAnsi" w:hAnsiTheme="minorHAnsi" w:cstheme="minorHAnsi"/>
          <w:b/>
          <w:color w:val="FF0000"/>
        </w:rPr>
      </w:pPr>
    </w:p>
    <w:p w:rsidR="00510982" w:rsidRPr="005B155F" w:rsidRDefault="005B155F" w:rsidP="00510982">
      <w:pPr>
        <w:jc w:val="both"/>
        <w:rPr>
          <w:rFonts w:asciiTheme="minorHAnsi" w:hAnsiTheme="minorHAnsi" w:cstheme="minorHAnsi"/>
        </w:rPr>
      </w:pPr>
      <w:r w:rsidRPr="005B155F">
        <w:rPr>
          <w:rFonts w:asciiTheme="minorHAnsi" w:hAnsiTheme="minorHAnsi" w:cstheme="minorHAnsi"/>
        </w:rPr>
        <w:t>All the very best for 2024</w:t>
      </w:r>
      <w:r w:rsidR="00510982" w:rsidRPr="005B155F">
        <w:rPr>
          <w:rFonts w:asciiTheme="minorHAnsi" w:hAnsiTheme="minorHAnsi" w:cstheme="minorHAnsi"/>
        </w:rPr>
        <w:t>.</w:t>
      </w:r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  <w:proofErr w:type="spellStart"/>
      <w:r w:rsidRPr="005B155F">
        <w:rPr>
          <w:rFonts w:asciiTheme="minorHAnsi" w:hAnsiTheme="minorHAnsi" w:cstheme="minorHAnsi"/>
        </w:rPr>
        <w:t>Ngaa</w:t>
      </w:r>
      <w:proofErr w:type="spellEnd"/>
      <w:r w:rsidRPr="005B155F">
        <w:rPr>
          <w:rFonts w:asciiTheme="minorHAnsi" w:hAnsiTheme="minorHAnsi" w:cstheme="minorHAnsi"/>
        </w:rPr>
        <w:t xml:space="preserve"> </w:t>
      </w:r>
      <w:proofErr w:type="spellStart"/>
      <w:r w:rsidRPr="005B155F">
        <w:rPr>
          <w:rFonts w:asciiTheme="minorHAnsi" w:hAnsiTheme="minorHAnsi" w:cstheme="minorHAnsi"/>
        </w:rPr>
        <w:t>mihi</w:t>
      </w:r>
      <w:proofErr w:type="spellEnd"/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  <w:r w:rsidRPr="005B155F">
        <w:rPr>
          <w:rFonts w:asciiTheme="minorHAnsi" w:hAnsiTheme="minorHAnsi" w:cstheme="minorHAnsi"/>
        </w:rPr>
        <w:t>Graeme Nobilo</w:t>
      </w:r>
    </w:p>
    <w:p w:rsidR="00510982" w:rsidRPr="005B155F" w:rsidRDefault="00510982" w:rsidP="00510982">
      <w:pPr>
        <w:jc w:val="both"/>
        <w:rPr>
          <w:rFonts w:asciiTheme="minorHAnsi" w:hAnsiTheme="minorHAnsi" w:cstheme="minorHAnsi"/>
        </w:rPr>
      </w:pPr>
      <w:r w:rsidRPr="005B155F">
        <w:rPr>
          <w:rFonts w:asciiTheme="minorHAnsi" w:hAnsiTheme="minorHAnsi" w:cstheme="minorHAnsi"/>
        </w:rPr>
        <w:t>RTLB Cluster 16 Manager</w:t>
      </w:r>
    </w:p>
    <w:p w:rsidR="00F6433E" w:rsidRPr="00510982" w:rsidRDefault="00F6433E">
      <w:pPr>
        <w:rPr>
          <w:color w:val="FF0000"/>
        </w:rPr>
      </w:pPr>
    </w:p>
    <w:sectPr w:rsidR="00F6433E" w:rsidRPr="0051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7F0C"/>
    <w:multiLevelType w:val="hybridMultilevel"/>
    <w:tmpl w:val="8382A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2"/>
    <w:rsid w:val="00035206"/>
    <w:rsid w:val="00131089"/>
    <w:rsid w:val="00193B3F"/>
    <w:rsid w:val="00196098"/>
    <w:rsid w:val="002A7C0D"/>
    <w:rsid w:val="0045456B"/>
    <w:rsid w:val="00463124"/>
    <w:rsid w:val="00510982"/>
    <w:rsid w:val="005B155F"/>
    <w:rsid w:val="0063300D"/>
    <w:rsid w:val="00894046"/>
    <w:rsid w:val="008C31CD"/>
    <w:rsid w:val="009A3FAF"/>
    <w:rsid w:val="00A84CF1"/>
    <w:rsid w:val="00B82E95"/>
    <w:rsid w:val="00BF4282"/>
    <w:rsid w:val="00DC6B80"/>
    <w:rsid w:val="00F6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5EE252C-7E1A-46DA-8CFC-8AC2E3C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10982"/>
    <w:rPr>
      <w:color w:val="0000FF"/>
      <w:u w:val="single"/>
    </w:rPr>
  </w:style>
  <w:style w:type="character" w:customStyle="1" w:styleId="im">
    <w:name w:val="im"/>
    <w:basedOn w:val="DefaultParagraphFont"/>
    <w:rsid w:val="00193B3F"/>
  </w:style>
  <w:style w:type="character" w:styleId="Emphasis">
    <w:name w:val="Emphasis"/>
    <w:basedOn w:val="DefaultParagraphFont"/>
    <w:uiPriority w:val="20"/>
    <w:qFormat/>
    <w:rsid w:val="00196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rawshay@rtlbcluster16.co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taylor@rtlbcluster16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gaddy@rtlbcluster16.co.nz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jcrawshay@rtlbcluster16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forms.education.govt.nz/forms/view/iya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Nobilo</dc:creator>
  <cp:keywords/>
  <dc:description/>
  <cp:lastModifiedBy>Graeme Nobilo</cp:lastModifiedBy>
  <cp:revision>2</cp:revision>
  <dcterms:created xsi:type="dcterms:W3CDTF">2024-02-08T02:56:00Z</dcterms:created>
  <dcterms:modified xsi:type="dcterms:W3CDTF">2024-02-08T02:56:00Z</dcterms:modified>
</cp:coreProperties>
</file>