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BD" w:rsidRPr="004711BA" w:rsidRDefault="00187FBD" w:rsidP="00187FBD">
      <w:pPr>
        <w:spacing w:before="240"/>
        <w:ind w:right="45"/>
        <w:jc w:val="center"/>
        <w:rPr>
          <w:rFonts w:ascii="Calibri" w:hAnsi="Calibri" w:cs="Calibri"/>
          <w:b/>
          <w:sz w:val="40"/>
          <w:szCs w:val="40"/>
        </w:rPr>
      </w:pPr>
      <w:r>
        <w:rPr>
          <w:rFonts w:ascii="Calibri" w:hAnsi="Calibri" w:cs="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1.8pt;margin-top:-15.6pt;width:83.7pt;height:81.35pt;z-index:251658240;mso-wrap-edited:f" wrapcoords="-230 0 -230 21370 21600 21370 21600 0 -230 0" fillcolor="window">
            <v:imagedata r:id="rId5" o:title=""/>
          </v:shape>
          <o:OLEObject Type="Embed" ProgID="Word.Picture.8" ShapeID="_x0000_s1026" DrawAspect="Content" ObjectID="_1727844480" r:id="rId6"/>
        </w:object>
      </w:r>
      <w:r>
        <w:rPr>
          <w:noProof/>
          <w:lang w:eastAsia="en-NZ"/>
        </w:rPr>
        <w:drawing>
          <wp:anchor distT="0" distB="0" distL="114300" distR="114300" simplePos="0" relativeHeight="251660288" behindDoc="0" locked="0" layoutInCell="1" allowOverlap="1" wp14:anchorId="01E28651" wp14:editId="6A4779CF">
            <wp:simplePos x="0" y="0"/>
            <wp:positionH relativeFrom="column">
              <wp:posOffset>-648335</wp:posOffset>
            </wp:positionH>
            <wp:positionV relativeFrom="paragraph">
              <wp:posOffset>-140970</wp:posOffset>
            </wp:positionV>
            <wp:extent cx="915035" cy="915035"/>
            <wp:effectExtent l="0" t="0" r="0" b="0"/>
            <wp:wrapNone/>
            <wp:docPr id="5" name="Picture 5" descr="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oh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z w:val="40"/>
          <w:szCs w:val="40"/>
        </w:rPr>
        <w:t xml:space="preserve">RTLB CLUSTER 16 - </w:t>
      </w:r>
      <w:r w:rsidRPr="004711BA">
        <w:rPr>
          <w:rFonts w:ascii="Calibri" w:hAnsi="Calibri" w:cs="Calibri"/>
          <w:b/>
          <w:sz w:val="40"/>
          <w:szCs w:val="40"/>
        </w:rPr>
        <w:t>NAWTON SCHOOL</w:t>
      </w:r>
    </w:p>
    <w:p w:rsidR="00187FBD" w:rsidRDefault="00187FBD" w:rsidP="00187FBD">
      <w:pPr>
        <w:rPr>
          <w:rFonts w:asciiTheme="minorHAnsi" w:hAnsiTheme="minorHAnsi" w:cstheme="minorHAnsi"/>
          <w:sz w:val="22"/>
          <w:szCs w:val="22"/>
        </w:rPr>
      </w:pPr>
    </w:p>
    <w:p w:rsidR="00187FBD" w:rsidRPr="00C030EC" w:rsidRDefault="00187FBD" w:rsidP="00187FBD">
      <w:pPr>
        <w:jc w:val="center"/>
        <w:rPr>
          <w:rFonts w:asciiTheme="minorHAnsi" w:hAnsiTheme="minorHAnsi" w:cstheme="minorHAnsi"/>
          <w:b/>
          <w:sz w:val="28"/>
          <w:szCs w:val="22"/>
        </w:rPr>
      </w:pPr>
      <w:r>
        <w:rPr>
          <w:rFonts w:asciiTheme="minorHAnsi" w:hAnsiTheme="minorHAnsi" w:cstheme="minorHAnsi"/>
          <w:b/>
          <w:sz w:val="28"/>
          <w:szCs w:val="22"/>
        </w:rPr>
        <w:t>Update to Schools – October 2022</w:t>
      </w:r>
    </w:p>
    <w:p w:rsidR="00187FBD" w:rsidRDefault="00187FBD" w:rsidP="00187FBD">
      <w:pPr>
        <w:jc w:val="both"/>
        <w:rPr>
          <w:rFonts w:asciiTheme="minorHAnsi" w:hAnsiTheme="minorHAnsi" w:cstheme="minorHAnsi"/>
          <w:b/>
          <w:sz w:val="22"/>
          <w:szCs w:val="22"/>
        </w:rPr>
      </w:pPr>
    </w:p>
    <w:p w:rsidR="00187FBD" w:rsidRPr="004F57A5" w:rsidRDefault="00187FBD" w:rsidP="00187FBD">
      <w:pPr>
        <w:jc w:val="both"/>
        <w:rPr>
          <w:rFonts w:asciiTheme="minorHAnsi" w:hAnsiTheme="minorHAnsi" w:cstheme="minorHAnsi"/>
          <w:b/>
        </w:rPr>
      </w:pPr>
      <w:r w:rsidRPr="004F57A5">
        <w:rPr>
          <w:rFonts w:asciiTheme="minorHAnsi" w:hAnsiTheme="minorHAnsi" w:cstheme="minorHAnsi"/>
          <w:b/>
        </w:rPr>
        <w:t xml:space="preserve">Contacts for Graeme Nobilo, Cluster Manager </w:t>
      </w:r>
    </w:p>
    <w:p w:rsidR="00187FBD" w:rsidRPr="004F57A5" w:rsidRDefault="00187FBD" w:rsidP="00187FBD">
      <w:pPr>
        <w:jc w:val="both"/>
        <w:rPr>
          <w:rFonts w:asciiTheme="minorHAnsi" w:hAnsiTheme="minorHAnsi" w:cstheme="minorHAnsi"/>
        </w:rPr>
      </w:pPr>
      <w:r w:rsidRPr="004F57A5">
        <w:rPr>
          <w:rFonts w:asciiTheme="minorHAnsi" w:hAnsiTheme="minorHAnsi" w:cstheme="minorHAnsi"/>
        </w:rPr>
        <w:t>Please feel free to contact me in any of the following ways:</w:t>
      </w:r>
    </w:p>
    <w:p w:rsidR="00187FBD" w:rsidRPr="004F57A5" w:rsidRDefault="00187FBD" w:rsidP="00187FBD">
      <w:pPr>
        <w:numPr>
          <w:ilvl w:val="0"/>
          <w:numId w:val="1"/>
        </w:numPr>
        <w:jc w:val="both"/>
        <w:rPr>
          <w:rFonts w:asciiTheme="minorHAnsi" w:hAnsiTheme="minorHAnsi" w:cstheme="minorHAnsi"/>
        </w:rPr>
      </w:pPr>
      <w:r w:rsidRPr="004F57A5">
        <w:rPr>
          <w:rFonts w:asciiTheme="minorHAnsi" w:hAnsiTheme="minorHAnsi" w:cstheme="minorHAnsi"/>
        </w:rPr>
        <w:t>Mobile: 027 6239425</w:t>
      </w:r>
    </w:p>
    <w:p w:rsidR="00187FBD" w:rsidRPr="004F57A5" w:rsidRDefault="00187FBD" w:rsidP="00187FBD">
      <w:pPr>
        <w:numPr>
          <w:ilvl w:val="0"/>
          <w:numId w:val="1"/>
        </w:numPr>
        <w:jc w:val="both"/>
        <w:rPr>
          <w:rFonts w:asciiTheme="minorHAnsi" w:hAnsiTheme="minorHAnsi" w:cstheme="minorHAnsi"/>
        </w:rPr>
      </w:pPr>
      <w:r w:rsidRPr="004F57A5">
        <w:rPr>
          <w:rFonts w:asciiTheme="minorHAnsi" w:hAnsiTheme="minorHAnsi" w:cstheme="minorHAnsi"/>
        </w:rPr>
        <w:t>Work: (07) 8477420</w:t>
      </w:r>
    </w:p>
    <w:p w:rsidR="00187FBD" w:rsidRPr="004F57A5" w:rsidRDefault="00187FBD" w:rsidP="00187FBD">
      <w:pPr>
        <w:numPr>
          <w:ilvl w:val="0"/>
          <w:numId w:val="1"/>
        </w:numPr>
        <w:jc w:val="both"/>
        <w:rPr>
          <w:rFonts w:asciiTheme="minorHAnsi" w:hAnsiTheme="minorHAnsi" w:cstheme="minorHAnsi"/>
        </w:rPr>
      </w:pPr>
      <w:r w:rsidRPr="004F57A5">
        <w:rPr>
          <w:rFonts w:asciiTheme="minorHAnsi" w:hAnsiTheme="minorHAnsi" w:cstheme="minorHAnsi"/>
        </w:rPr>
        <w:t>Email: gnobilo@rtlbcluster16.co.nz</w:t>
      </w:r>
    </w:p>
    <w:p w:rsidR="00187FBD" w:rsidRPr="004F57A5" w:rsidRDefault="00187FBD" w:rsidP="00187FBD">
      <w:pPr>
        <w:jc w:val="both"/>
        <w:rPr>
          <w:rFonts w:asciiTheme="minorHAnsi" w:hAnsiTheme="minorHAnsi" w:cstheme="minorHAnsi"/>
        </w:rPr>
      </w:pPr>
    </w:p>
    <w:p w:rsidR="00187FBD" w:rsidRPr="009501F7" w:rsidRDefault="00187FBD" w:rsidP="00187FBD">
      <w:pPr>
        <w:jc w:val="both"/>
        <w:rPr>
          <w:rFonts w:asciiTheme="minorHAnsi" w:hAnsiTheme="minorHAnsi" w:cstheme="minorHAnsi"/>
        </w:rPr>
      </w:pPr>
      <w:r w:rsidRPr="009501F7">
        <w:rPr>
          <w:rFonts w:asciiTheme="minorHAnsi" w:hAnsiTheme="minorHAnsi" w:cstheme="minorHAnsi"/>
        </w:rPr>
        <w:t xml:space="preserve">Kia </w:t>
      </w:r>
      <w:proofErr w:type="spellStart"/>
      <w:r w:rsidRPr="009501F7">
        <w:rPr>
          <w:rFonts w:asciiTheme="minorHAnsi" w:hAnsiTheme="minorHAnsi" w:cstheme="minorHAnsi"/>
        </w:rPr>
        <w:t>Ora</w:t>
      </w:r>
      <w:proofErr w:type="spellEnd"/>
      <w:r w:rsidRPr="009501F7">
        <w:rPr>
          <w:rFonts w:asciiTheme="minorHAnsi" w:hAnsiTheme="minorHAnsi" w:cstheme="minorHAnsi"/>
        </w:rPr>
        <w:t xml:space="preserve"> Cluster Principals, SENCOs, LSCs</w:t>
      </w:r>
    </w:p>
    <w:p w:rsidR="00187FBD" w:rsidRPr="009501F7" w:rsidRDefault="00187FBD" w:rsidP="00187FBD">
      <w:pPr>
        <w:jc w:val="both"/>
        <w:rPr>
          <w:rFonts w:asciiTheme="minorHAnsi" w:hAnsiTheme="minorHAnsi" w:cstheme="minorHAnsi"/>
        </w:rPr>
      </w:pPr>
      <w:r w:rsidRPr="009501F7">
        <w:rPr>
          <w:rFonts w:asciiTheme="minorHAnsi" w:hAnsiTheme="minorHAnsi" w:cstheme="minorHAnsi"/>
        </w:rPr>
        <w:t>I trust you managed to enjoy some non-contact time during the recent break. Let’s hope we can finish the year with minimal disruption. Thank you for the continued support that you have shown to RTLB Cluster 16 this year. I have enjoyed the school visits, telephone calls and emails I have received from schools this year that affirm the work our 43</w:t>
      </w:r>
      <w:r w:rsidR="009501F7" w:rsidRPr="009501F7">
        <w:rPr>
          <w:rFonts w:asciiTheme="minorHAnsi" w:hAnsiTheme="minorHAnsi" w:cstheme="minorHAnsi"/>
        </w:rPr>
        <w:t xml:space="preserve"> RTLBs are doing in our 84</w:t>
      </w:r>
      <w:r w:rsidRPr="009501F7">
        <w:rPr>
          <w:rFonts w:asciiTheme="minorHAnsi" w:hAnsiTheme="minorHAnsi" w:cstheme="minorHAnsi"/>
        </w:rPr>
        <w:t xml:space="preserve"> schools. We look forward to continuing to support students, </w:t>
      </w:r>
      <w:proofErr w:type="spellStart"/>
      <w:r w:rsidRPr="009501F7">
        <w:rPr>
          <w:rFonts w:asciiTheme="minorHAnsi" w:hAnsiTheme="minorHAnsi" w:cstheme="minorHAnsi"/>
        </w:rPr>
        <w:t>wha</w:t>
      </w:r>
      <w:r w:rsidR="004D4158">
        <w:rPr>
          <w:rFonts w:asciiTheme="minorHAnsi" w:hAnsiTheme="minorHAnsi" w:cstheme="minorHAnsi"/>
        </w:rPr>
        <w:t>a</w:t>
      </w:r>
      <w:r w:rsidRPr="009501F7">
        <w:rPr>
          <w:rFonts w:asciiTheme="minorHAnsi" w:hAnsiTheme="minorHAnsi" w:cstheme="minorHAnsi"/>
        </w:rPr>
        <w:t>nau</w:t>
      </w:r>
      <w:proofErr w:type="spellEnd"/>
      <w:r w:rsidRPr="009501F7">
        <w:rPr>
          <w:rFonts w:asciiTheme="minorHAnsi" w:hAnsiTheme="minorHAnsi" w:cstheme="minorHAnsi"/>
        </w:rPr>
        <w:t xml:space="preserve"> and schools. I enjoy challenges that provide the cluster with opportunities for improvement so please do not hesitate to contact me</w:t>
      </w:r>
      <w:r w:rsidR="009501F7" w:rsidRPr="009501F7">
        <w:rPr>
          <w:rFonts w:asciiTheme="minorHAnsi" w:hAnsiTheme="minorHAnsi" w:cstheme="minorHAnsi"/>
        </w:rPr>
        <w:t xml:space="preserve"> or your liaison RTLB</w:t>
      </w:r>
      <w:r w:rsidRPr="009501F7">
        <w:rPr>
          <w:rFonts w:asciiTheme="minorHAnsi" w:hAnsiTheme="minorHAnsi" w:cstheme="minorHAnsi"/>
        </w:rPr>
        <w:t xml:space="preserve"> if you would like the cluster to review any aspect of our work.</w:t>
      </w:r>
    </w:p>
    <w:p w:rsidR="00187FBD" w:rsidRPr="009501F7" w:rsidRDefault="00187FBD" w:rsidP="00187FBD">
      <w:pPr>
        <w:jc w:val="both"/>
        <w:rPr>
          <w:rFonts w:asciiTheme="minorHAnsi" w:hAnsiTheme="minorHAnsi" w:cstheme="minorHAnsi"/>
          <w:b/>
          <w:color w:val="FF0000"/>
        </w:rPr>
      </w:pPr>
    </w:p>
    <w:p w:rsidR="00187FBD" w:rsidRPr="009501F7" w:rsidRDefault="00187FBD" w:rsidP="00187FBD">
      <w:pPr>
        <w:jc w:val="both"/>
        <w:rPr>
          <w:rFonts w:asciiTheme="minorHAnsi" w:hAnsiTheme="minorHAnsi" w:cstheme="minorHAnsi"/>
          <w:b/>
        </w:rPr>
      </w:pPr>
      <w:r w:rsidRPr="009501F7">
        <w:rPr>
          <w:rFonts w:asciiTheme="minorHAnsi" w:hAnsiTheme="minorHAnsi" w:cstheme="minorHAnsi"/>
          <w:b/>
        </w:rPr>
        <w:t>Review and Intake Meetings</w:t>
      </w:r>
    </w:p>
    <w:p w:rsidR="00187FBD" w:rsidRPr="009501F7" w:rsidRDefault="00187FBD" w:rsidP="00187FBD">
      <w:pPr>
        <w:jc w:val="both"/>
        <w:rPr>
          <w:rFonts w:asciiTheme="minorHAnsi" w:hAnsiTheme="minorHAnsi" w:cstheme="minorHAnsi"/>
        </w:rPr>
      </w:pPr>
      <w:r w:rsidRPr="009501F7">
        <w:rPr>
          <w:rFonts w:asciiTheme="minorHAnsi" w:hAnsiTheme="minorHAnsi" w:cstheme="minorHAnsi"/>
        </w:rPr>
        <w:t xml:space="preserve">Term four R &amp; I meetings will be held at 8:30am on </w:t>
      </w:r>
      <w:r w:rsidR="009501F7" w:rsidRPr="009501F7">
        <w:rPr>
          <w:rFonts w:asciiTheme="minorHAnsi" w:hAnsiTheme="minorHAnsi" w:cstheme="minorHAnsi"/>
        </w:rPr>
        <w:t>the following dates; Thursday 20</w:t>
      </w:r>
      <w:r w:rsidRPr="009501F7">
        <w:rPr>
          <w:rFonts w:asciiTheme="minorHAnsi" w:hAnsiTheme="minorHAnsi" w:cstheme="minorHAnsi"/>
        </w:rPr>
        <w:t xml:space="preserve"> October</w:t>
      </w:r>
      <w:r w:rsidR="009501F7" w:rsidRPr="009501F7">
        <w:rPr>
          <w:rFonts w:asciiTheme="minorHAnsi" w:hAnsiTheme="minorHAnsi" w:cstheme="minorHAnsi"/>
        </w:rPr>
        <w:t>, Wednesday 26</w:t>
      </w:r>
      <w:r w:rsidRPr="009501F7">
        <w:rPr>
          <w:rFonts w:asciiTheme="minorHAnsi" w:hAnsiTheme="minorHAnsi" w:cstheme="minorHAnsi"/>
        </w:rPr>
        <w:t xml:space="preserve"> October</w:t>
      </w:r>
      <w:r w:rsidR="009501F7" w:rsidRPr="009501F7">
        <w:rPr>
          <w:rFonts w:asciiTheme="minorHAnsi" w:hAnsiTheme="minorHAnsi" w:cstheme="minorHAnsi"/>
        </w:rPr>
        <w:t>, Thursday 3</w:t>
      </w:r>
      <w:r w:rsidRPr="009501F7">
        <w:rPr>
          <w:rFonts w:asciiTheme="minorHAnsi" w:hAnsiTheme="minorHAnsi" w:cstheme="minorHAnsi"/>
        </w:rPr>
        <w:t xml:space="preserve"> November</w:t>
      </w:r>
      <w:r w:rsidR="009501F7" w:rsidRPr="009501F7">
        <w:rPr>
          <w:rFonts w:asciiTheme="minorHAnsi" w:hAnsiTheme="minorHAnsi" w:cstheme="minorHAnsi"/>
        </w:rPr>
        <w:t>, Thur</w:t>
      </w:r>
      <w:r w:rsidRPr="009501F7">
        <w:rPr>
          <w:rFonts w:asciiTheme="minorHAnsi" w:hAnsiTheme="minorHAnsi" w:cstheme="minorHAnsi"/>
        </w:rPr>
        <w:t>sday 10 November</w:t>
      </w:r>
      <w:r w:rsidR="009501F7" w:rsidRPr="009501F7">
        <w:rPr>
          <w:rFonts w:asciiTheme="minorHAnsi" w:hAnsiTheme="minorHAnsi" w:cstheme="minorHAnsi"/>
        </w:rPr>
        <w:t xml:space="preserve"> and Thursday 17</w:t>
      </w:r>
      <w:r w:rsidRPr="009501F7">
        <w:rPr>
          <w:rFonts w:asciiTheme="minorHAnsi" w:hAnsiTheme="minorHAnsi" w:cstheme="minorHAnsi"/>
        </w:rPr>
        <w:t xml:space="preserve"> N</w:t>
      </w:r>
      <w:r w:rsidR="00EF1C92">
        <w:rPr>
          <w:rFonts w:asciiTheme="minorHAnsi" w:hAnsiTheme="minorHAnsi" w:cstheme="minorHAnsi"/>
        </w:rPr>
        <w:t>ovember. If you wish to have a Request for Support</w:t>
      </w:r>
      <w:r w:rsidRPr="009501F7">
        <w:rPr>
          <w:rFonts w:asciiTheme="minorHAnsi" w:hAnsiTheme="minorHAnsi" w:cstheme="minorHAnsi"/>
        </w:rPr>
        <w:t xml:space="preserve"> (RFS) considered for RTLB support, please ensure you have completed the online RFS and notified your Liaison RTLB. Note, t</w:t>
      </w:r>
      <w:r w:rsidR="009501F7" w:rsidRPr="009501F7">
        <w:rPr>
          <w:rFonts w:asciiTheme="minorHAnsi" w:hAnsiTheme="minorHAnsi" w:cstheme="minorHAnsi"/>
        </w:rPr>
        <w:t>he last R &amp; I meeting for 2022</w:t>
      </w:r>
      <w:r w:rsidRPr="009501F7">
        <w:rPr>
          <w:rFonts w:asciiTheme="minorHAnsi" w:hAnsiTheme="minorHAnsi" w:cstheme="minorHAnsi"/>
        </w:rPr>
        <w:t xml:space="preserve"> will be on Thursday 1</w:t>
      </w:r>
      <w:r w:rsidR="009501F7" w:rsidRPr="009501F7">
        <w:rPr>
          <w:rFonts w:asciiTheme="minorHAnsi" w:hAnsiTheme="minorHAnsi" w:cstheme="minorHAnsi"/>
        </w:rPr>
        <w:t>7</w:t>
      </w:r>
      <w:r w:rsidRPr="009501F7">
        <w:rPr>
          <w:rFonts w:asciiTheme="minorHAnsi" w:hAnsiTheme="minorHAnsi" w:cstheme="minorHAnsi"/>
        </w:rPr>
        <w:t xml:space="preserve"> November. Any urgent Requests for Support after this date, should</w:t>
      </w:r>
      <w:r w:rsidR="004D4158">
        <w:rPr>
          <w:rFonts w:asciiTheme="minorHAnsi" w:hAnsiTheme="minorHAnsi" w:cstheme="minorHAnsi"/>
        </w:rPr>
        <w:t>,</w:t>
      </w:r>
      <w:r w:rsidRPr="009501F7">
        <w:rPr>
          <w:rFonts w:asciiTheme="minorHAnsi" w:hAnsiTheme="minorHAnsi" w:cstheme="minorHAnsi"/>
        </w:rPr>
        <w:t xml:space="preserve"> in the first instance</w:t>
      </w:r>
      <w:r w:rsidR="004D4158">
        <w:rPr>
          <w:rFonts w:asciiTheme="minorHAnsi" w:hAnsiTheme="minorHAnsi" w:cstheme="minorHAnsi"/>
        </w:rPr>
        <w:t>,</w:t>
      </w:r>
      <w:r w:rsidRPr="009501F7">
        <w:rPr>
          <w:rFonts w:asciiTheme="minorHAnsi" w:hAnsiTheme="minorHAnsi" w:cstheme="minorHAnsi"/>
        </w:rPr>
        <w:t xml:space="preserve"> be made via an email to Graeme Nobilo - </w:t>
      </w:r>
      <w:hyperlink r:id="rId8" w:history="1">
        <w:r w:rsidRPr="009501F7">
          <w:rPr>
            <w:rStyle w:val="Hyperlink"/>
            <w:rFonts w:asciiTheme="minorHAnsi" w:hAnsiTheme="minorHAnsi" w:cstheme="minorHAnsi"/>
            <w:color w:val="auto"/>
          </w:rPr>
          <w:t>gnobilo@rtlbcluster16.co.nz</w:t>
        </w:r>
      </w:hyperlink>
    </w:p>
    <w:p w:rsidR="00187FBD" w:rsidRDefault="00187FBD" w:rsidP="00187FBD">
      <w:pPr>
        <w:jc w:val="both"/>
        <w:rPr>
          <w:rFonts w:asciiTheme="minorHAnsi" w:hAnsiTheme="minorHAnsi" w:cstheme="minorHAnsi"/>
          <w:b/>
          <w:color w:val="FF0000"/>
        </w:rPr>
      </w:pPr>
    </w:p>
    <w:p w:rsidR="00EF1C92" w:rsidRPr="00EF1C92" w:rsidRDefault="00EF1C92" w:rsidP="00EF1C92">
      <w:pPr>
        <w:jc w:val="both"/>
        <w:rPr>
          <w:rFonts w:asciiTheme="minorHAnsi" w:hAnsiTheme="minorHAnsi" w:cstheme="minorHAnsi"/>
          <w:b/>
        </w:rPr>
      </w:pPr>
      <w:r w:rsidRPr="00EF1C92">
        <w:rPr>
          <w:rFonts w:asciiTheme="minorHAnsi" w:hAnsiTheme="minorHAnsi" w:cstheme="minorHAnsi"/>
          <w:b/>
        </w:rPr>
        <w:t>Staffing</w:t>
      </w:r>
    </w:p>
    <w:p w:rsidR="00EF1C92" w:rsidRPr="00EF1C92" w:rsidRDefault="00EF1C92" w:rsidP="00EF1C92">
      <w:pPr>
        <w:jc w:val="both"/>
        <w:rPr>
          <w:rFonts w:asciiTheme="minorHAnsi" w:hAnsiTheme="minorHAnsi" w:cstheme="minorHAnsi"/>
        </w:rPr>
      </w:pPr>
      <w:r w:rsidRPr="00EF1C92">
        <w:rPr>
          <w:rFonts w:asciiTheme="minorHAnsi" w:hAnsiTheme="minorHAnsi" w:cstheme="minorHAnsi"/>
        </w:rPr>
        <w:t xml:space="preserve">We said goodbye to </w:t>
      </w:r>
      <w:r w:rsidRPr="00EF1C92">
        <w:rPr>
          <w:rFonts w:asciiTheme="minorHAnsi" w:hAnsiTheme="minorHAnsi" w:cstheme="minorHAnsi"/>
        </w:rPr>
        <w:t>RTLB Denise Hird a</w:t>
      </w:r>
      <w:r w:rsidRPr="00EF1C92">
        <w:rPr>
          <w:rFonts w:asciiTheme="minorHAnsi" w:hAnsiTheme="minorHAnsi" w:cstheme="minorHAnsi"/>
        </w:rPr>
        <w:t xml:space="preserve">t the end of last term. </w:t>
      </w:r>
      <w:r w:rsidRPr="00EF1C92">
        <w:rPr>
          <w:rFonts w:asciiTheme="minorHAnsi" w:hAnsiTheme="minorHAnsi" w:cstheme="minorHAnsi"/>
        </w:rPr>
        <w:t>Denise ended her fifty-one</w:t>
      </w:r>
      <w:r w:rsidRPr="00EF1C92">
        <w:rPr>
          <w:rFonts w:asciiTheme="minorHAnsi" w:hAnsiTheme="minorHAnsi" w:cstheme="minorHAnsi"/>
        </w:rPr>
        <w:t xml:space="preserve"> years in prim</w:t>
      </w:r>
      <w:r w:rsidRPr="00EF1C92">
        <w:rPr>
          <w:rFonts w:asciiTheme="minorHAnsi" w:hAnsiTheme="minorHAnsi" w:cstheme="minorHAnsi"/>
        </w:rPr>
        <w:t xml:space="preserve">ary school education. Besides her contribution </w:t>
      </w:r>
      <w:r w:rsidR="004D4158">
        <w:rPr>
          <w:rFonts w:asciiTheme="minorHAnsi" w:hAnsiTheme="minorHAnsi" w:cstheme="minorHAnsi"/>
        </w:rPr>
        <w:t xml:space="preserve">to </w:t>
      </w:r>
      <w:r w:rsidRPr="00EF1C92">
        <w:rPr>
          <w:rFonts w:asciiTheme="minorHAnsi" w:hAnsiTheme="minorHAnsi" w:cstheme="minorHAnsi"/>
        </w:rPr>
        <w:t>education, many of you will know of Denise’s immense contribution to NZEI over the years</w:t>
      </w:r>
      <w:r w:rsidRPr="00EF1C92">
        <w:rPr>
          <w:rFonts w:asciiTheme="minorHAnsi" w:hAnsiTheme="minorHAnsi" w:cstheme="minorHAnsi"/>
        </w:rPr>
        <w:t xml:space="preserve">. On behalf of the many, many students, </w:t>
      </w:r>
      <w:proofErr w:type="spellStart"/>
      <w:r w:rsidRPr="00EF1C92">
        <w:rPr>
          <w:rFonts w:asciiTheme="minorHAnsi" w:hAnsiTheme="minorHAnsi" w:cstheme="minorHAnsi"/>
        </w:rPr>
        <w:t>wh</w:t>
      </w:r>
      <w:r w:rsidR="004D4158">
        <w:rPr>
          <w:rFonts w:asciiTheme="minorHAnsi" w:hAnsiTheme="minorHAnsi" w:cstheme="minorHAnsi"/>
        </w:rPr>
        <w:t>a</w:t>
      </w:r>
      <w:r w:rsidRPr="00EF1C92">
        <w:rPr>
          <w:rFonts w:asciiTheme="minorHAnsi" w:hAnsiTheme="minorHAnsi" w:cstheme="minorHAnsi"/>
        </w:rPr>
        <w:t>anau</w:t>
      </w:r>
      <w:proofErr w:type="spellEnd"/>
      <w:r w:rsidRPr="00EF1C92">
        <w:rPr>
          <w:rFonts w:asciiTheme="minorHAnsi" w:hAnsiTheme="minorHAnsi" w:cstheme="minorHAnsi"/>
        </w:rPr>
        <w:t>, teachers and scho</w:t>
      </w:r>
      <w:r w:rsidRPr="00EF1C92">
        <w:rPr>
          <w:rFonts w:asciiTheme="minorHAnsi" w:hAnsiTheme="minorHAnsi" w:cstheme="minorHAnsi"/>
        </w:rPr>
        <w:t>ol communities, we thank Denise</w:t>
      </w:r>
      <w:r w:rsidRPr="00EF1C92">
        <w:rPr>
          <w:rFonts w:asciiTheme="minorHAnsi" w:hAnsiTheme="minorHAnsi" w:cstheme="minorHAnsi"/>
        </w:rPr>
        <w:t xml:space="preserve"> and wish her all the very best for the future. </w:t>
      </w:r>
    </w:p>
    <w:p w:rsidR="00EF1C92" w:rsidRPr="00EF1C92" w:rsidRDefault="00EF1C92" w:rsidP="00EF1C92">
      <w:pPr>
        <w:jc w:val="both"/>
        <w:rPr>
          <w:rFonts w:asciiTheme="minorHAnsi" w:hAnsiTheme="minorHAnsi" w:cstheme="minorHAnsi"/>
          <w:b/>
        </w:rPr>
      </w:pPr>
      <w:r w:rsidRPr="00EF1C92">
        <w:rPr>
          <w:rFonts w:asciiTheme="minorHAnsi" w:hAnsiTheme="minorHAnsi" w:cstheme="minorHAnsi"/>
        </w:rPr>
        <w:t>I would like t</w:t>
      </w:r>
      <w:r w:rsidRPr="00EF1C92">
        <w:rPr>
          <w:rFonts w:asciiTheme="minorHAnsi" w:hAnsiTheme="minorHAnsi" w:cstheme="minorHAnsi"/>
        </w:rPr>
        <w:t>o extend a warm welcome to two</w:t>
      </w:r>
      <w:r w:rsidRPr="00EF1C92">
        <w:rPr>
          <w:rFonts w:asciiTheme="minorHAnsi" w:hAnsiTheme="minorHAnsi" w:cstheme="minorHAnsi"/>
        </w:rPr>
        <w:t xml:space="preserve"> new RTLB – </w:t>
      </w:r>
      <w:r w:rsidRPr="00EF1C92">
        <w:rPr>
          <w:rFonts w:asciiTheme="minorHAnsi" w:hAnsiTheme="minorHAnsi" w:cstheme="minorHAnsi"/>
        </w:rPr>
        <w:t xml:space="preserve">Catherine </w:t>
      </w:r>
      <w:proofErr w:type="spellStart"/>
      <w:r w:rsidRPr="00EF1C92">
        <w:rPr>
          <w:rFonts w:asciiTheme="minorHAnsi" w:hAnsiTheme="minorHAnsi" w:cstheme="minorHAnsi"/>
        </w:rPr>
        <w:t>Lynagh</w:t>
      </w:r>
      <w:proofErr w:type="spellEnd"/>
      <w:r w:rsidRPr="00EF1C92">
        <w:rPr>
          <w:rFonts w:asciiTheme="minorHAnsi" w:hAnsiTheme="minorHAnsi" w:cstheme="minorHAnsi"/>
        </w:rPr>
        <w:t xml:space="preserve"> and Anna Littler</w:t>
      </w:r>
      <w:r>
        <w:rPr>
          <w:rFonts w:asciiTheme="minorHAnsi" w:hAnsiTheme="minorHAnsi" w:cstheme="minorHAnsi"/>
        </w:rPr>
        <w:t>. They will be hosted at the offices</w:t>
      </w:r>
      <w:r w:rsidRPr="00EF1C92">
        <w:rPr>
          <w:rFonts w:asciiTheme="minorHAnsi" w:hAnsiTheme="minorHAnsi" w:cstheme="minorHAnsi"/>
        </w:rPr>
        <w:t xml:space="preserve"> at </w:t>
      </w:r>
      <w:proofErr w:type="spellStart"/>
      <w:r w:rsidRPr="00EF1C92">
        <w:rPr>
          <w:rFonts w:asciiTheme="minorHAnsi" w:hAnsiTheme="minorHAnsi" w:cstheme="minorHAnsi"/>
        </w:rPr>
        <w:t>Vardon</w:t>
      </w:r>
      <w:proofErr w:type="spellEnd"/>
      <w:r w:rsidRPr="00EF1C92">
        <w:rPr>
          <w:rFonts w:asciiTheme="minorHAnsi" w:hAnsiTheme="minorHAnsi" w:cstheme="minorHAnsi"/>
          <w:shd w:val="clear" w:color="auto" w:fill="FFFFFF"/>
        </w:rPr>
        <w:t xml:space="preserve"> </w:t>
      </w:r>
      <w:r w:rsidRPr="00EF1C92">
        <w:rPr>
          <w:rFonts w:asciiTheme="minorHAnsi" w:hAnsiTheme="minorHAnsi" w:cstheme="minorHAnsi"/>
          <w:shd w:val="clear" w:color="auto" w:fill="FFFFFF"/>
        </w:rPr>
        <w:t>and Hamilton Junior High School</w:t>
      </w:r>
      <w:r w:rsidRPr="00EF1C92">
        <w:rPr>
          <w:rFonts w:asciiTheme="minorHAnsi" w:hAnsiTheme="minorHAnsi" w:cstheme="minorHAnsi"/>
        </w:rPr>
        <w:t xml:space="preserve"> respectively. I look forward to them making positive contributions to the cluster/schools with their knowledge and expertise.</w:t>
      </w:r>
    </w:p>
    <w:p w:rsidR="00EF1C92" w:rsidRDefault="00EF1C92" w:rsidP="00187FBD">
      <w:pPr>
        <w:jc w:val="both"/>
        <w:rPr>
          <w:rFonts w:asciiTheme="minorHAnsi" w:hAnsiTheme="minorHAnsi" w:cstheme="minorHAnsi"/>
          <w:b/>
          <w:color w:val="FF0000"/>
        </w:rPr>
      </w:pPr>
    </w:p>
    <w:p w:rsidR="00187FBD" w:rsidRPr="009501F7" w:rsidRDefault="00187FBD" w:rsidP="00187FBD">
      <w:pPr>
        <w:jc w:val="both"/>
        <w:rPr>
          <w:rFonts w:asciiTheme="minorHAnsi" w:hAnsiTheme="minorHAnsi" w:cstheme="minorHAnsi"/>
          <w:b/>
        </w:rPr>
      </w:pPr>
      <w:r w:rsidRPr="009501F7">
        <w:rPr>
          <w:rFonts w:asciiTheme="minorHAnsi" w:hAnsiTheme="minorHAnsi" w:cstheme="minorHAnsi"/>
          <w:b/>
        </w:rPr>
        <w:t>RTLB Host Schools</w:t>
      </w:r>
    </w:p>
    <w:p w:rsidR="00187FBD" w:rsidRPr="009501F7" w:rsidRDefault="00187FBD" w:rsidP="00187FBD">
      <w:pPr>
        <w:tabs>
          <w:tab w:val="left" w:pos="2505"/>
        </w:tabs>
        <w:jc w:val="both"/>
        <w:rPr>
          <w:rFonts w:asciiTheme="minorHAnsi" w:hAnsiTheme="minorHAnsi" w:cstheme="minorHAnsi"/>
        </w:rPr>
      </w:pPr>
      <w:r w:rsidRPr="009501F7">
        <w:rPr>
          <w:rFonts w:asciiTheme="minorHAnsi" w:hAnsiTheme="minorHAnsi" w:cstheme="minorHAnsi"/>
        </w:rPr>
        <w:t>Once again, thank you</w:t>
      </w:r>
      <w:r w:rsidR="009501F7" w:rsidRPr="009501F7">
        <w:rPr>
          <w:rFonts w:asciiTheme="minorHAnsi" w:hAnsiTheme="minorHAnsi" w:cstheme="minorHAnsi"/>
        </w:rPr>
        <w:t xml:space="preserve"> to those principals and </w:t>
      </w:r>
      <w:proofErr w:type="spellStart"/>
      <w:r w:rsidR="009501F7" w:rsidRPr="009501F7">
        <w:rPr>
          <w:rFonts w:asciiTheme="minorHAnsi" w:hAnsiTheme="minorHAnsi" w:cstheme="minorHAnsi"/>
        </w:rPr>
        <w:t>kura</w:t>
      </w:r>
      <w:proofErr w:type="spellEnd"/>
      <w:r w:rsidRPr="009501F7">
        <w:rPr>
          <w:rFonts w:asciiTheme="minorHAnsi" w:hAnsiTheme="minorHAnsi" w:cstheme="minorHAnsi"/>
        </w:rPr>
        <w:t xml:space="preserve"> who have historically or recently taken on the role of hosting RTLB. We appreciate the support you show to our cluster through this role. </w:t>
      </w:r>
    </w:p>
    <w:p w:rsidR="00187FBD" w:rsidRPr="009501F7" w:rsidRDefault="00187FBD" w:rsidP="00187FBD">
      <w:pPr>
        <w:tabs>
          <w:tab w:val="left" w:pos="2505"/>
        </w:tabs>
        <w:jc w:val="both"/>
        <w:rPr>
          <w:rFonts w:asciiTheme="minorHAnsi" w:hAnsiTheme="minorHAnsi" w:cstheme="minorHAnsi"/>
          <w:b/>
          <w:color w:val="FF0000"/>
        </w:rPr>
      </w:pPr>
    </w:p>
    <w:p w:rsidR="00B65578" w:rsidRDefault="00B65578" w:rsidP="00187FBD">
      <w:pPr>
        <w:tabs>
          <w:tab w:val="left" w:pos="2505"/>
        </w:tabs>
        <w:jc w:val="both"/>
        <w:rPr>
          <w:rFonts w:asciiTheme="minorHAnsi" w:hAnsiTheme="minorHAnsi" w:cstheme="minorHAnsi"/>
          <w:b/>
        </w:rPr>
      </w:pPr>
    </w:p>
    <w:p w:rsidR="00B65578" w:rsidRDefault="00B65578" w:rsidP="00187FBD">
      <w:pPr>
        <w:tabs>
          <w:tab w:val="left" w:pos="2505"/>
        </w:tabs>
        <w:jc w:val="both"/>
        <w:rPr>
          <w:rFonts w:asciiTheme="minorHAnsi" w:hAnsiTheme="minorHAnsi" w:cstheme="minorHAnsi"/>
          <w:b/>
        </w:rPr>
      </w:pPr>
    </w:p>
    <w:p w:rsidR="00187FBD" w:rsidRPr="009501F7" w:rsidRDefault="00187FBD" w:rsidP="00187FBD">
      <w:pPr>
        <w:tabs>
          <w:tab w:val="left" w:pos="2505"/>
        </w:tabs>
        <w:jc w:val="both"/>
        <w:rPr>
          <w:rFonts w:asciiTheme="minorHAnsi" w:hAnsiTheme="minorHAnsi" w:cstheme="minorHAnsi"/>
        </w:rPr>
      </w:pPr>
      <w:r w:rsidRPr="009501F7">
        <w:rPr>
          <w:rFonts w:asciiTheme="minorHAnsi" w:hAnsiTheme="minorHAnsi" w:cstheme="minorHAnsi"/>
          <w:b/>
        </w:rPr>
        <w:lastRenderedPageBreak/>
        <w:t xml:space="preserve">RTLB Term Dates for the </w:t>
      </w:r>
      <w:r w:rsidR="009501F7" w:rsidRPr="009501F7">
        <w:rPr>
          <w:rFonts w:asciiTheme="minorHAnsi" w:hAnsiTheme="minorHAnsi" w:cstheme="minorHAnsi"/>
          <w:b/>
        </w:rPr>
        <w:t>end of 2022, and the start of 2023</w:t>
      </w:r>
    </w:p>
    <w:p w:rsidR="00187FBD" w:rsidRPr="009501F7" w:rsidRDefault="00187FBD" w:rsidP="00187FBD">
      <w:pPr>
        <w:jc w:val="both"/>
        <w:rPr>
          <w:rFonts w:asciiTheme="minorHAnsi" w:hAnsiTheme="minorHAnsi" w:cstheme="minorHAnsi"/>
        </w:rPr>
      </w:pPr>
      <w:r w:rsidRPr="009501F7">
        <w:rPr>
          <w:rFonts w:asciiTheme="minorHAnsi" w:hAnsiTheme="minorHAnsi" w:cstheme="minorHAnsi"/>
        </w:rPr>
        <w:t xml:space="preserve">The school year ends for </w:t>
      </w:r>
      <w:proofErr w:type="spellStart"/>
      <w:r w:rsidRPr="009501F7">
        <w:rPr>
          <w:rFonts w:asciiTheme="minorHAnsi" w:hAnsiTheme="minorHAnsi" w:cstheme="minorHAnsi"/>
        </w:rPr>
        <w:t>Nawton</w:t>
      </w:r>
      <w:proofErr w:type="spellEnd"/>
      <w:r w:rsidRPr="009501F7">
        <w:rPr>
          <w:rFonts w:asciiTheme="minorHAnsi" w:hAnsiTheme="minorHAnsi" w:cstheme="minorHAnsi"/>
        </w:rPr>
        <w:t xml:space="preserve"> School (the Lead School for </w:t>
      </w:r>
      <w:r w:rsidR="009501F7" w:rsidRPr="009501F7">
        <w:rPr>
          <w:rFonts w:asciiTheme="minorHAnsi" w:hAnsiTheme="minorHAnsi" w:cstheme="minorHAnsi"/>
        </w:rPr>
        <w:t>our cluster), on Tuesday</w:t>
      </w:r>
      <w:r w:rsidRPr="009501F7">
        <w:rPr>
          <w:rFonts w:asciiTheme="minorHAnsi" w:hAnsiTheme="minorHAnsi" w:cstheme="minorHAnsi"/>
        </w:rPr>
        <w:t xml:space="preserve"> 20 December 202</w:t>
      </w:r>
      <w:r w:rsidR="009501F7" w:rsidRPr="009501F7">
        <w:rPr>
          <w:rFonts w:asciiTheme="minorHAnsi" w:hAnsiTheme="minorHAnsi" w:cstheme="minorHAnsi"/>
        </w:rPr>
        <w:t>2</w:t>
      </w:r>
      <w:r w:rsidRPr="009501F7">
        <w:rPr>
          <w:rFonts w:asciiTheme="minorHAnsi" w:hAnsiTheme="minorHAnsi" w:cstheme="minorHAnsi"/>
        </w:rPr>
        <w:t xml:space="preserve">. </w:t>
      </w:r>
      <w:proofErr w:type="spellStart"/>
      <w:r w:rsidRPr="009501F7">
        <w:rPr>
          <w:rFonts w:asciiTheme="minorHAnsi" w:hAnsiTheme="minorHAnsi" w:cstheme="minorHAnsi"/>
        </w:rPr>
        <w:t>Nawton</w:t>
      </w:r>
      <w:proofErr w:type="spellEnd"/>
      <w:r w:rsidRPr="009501F7">
        <w:rPr>
          <w:rFonts w:asciiTheme="minorHAnsi" w:hAnsiTheme="minorHAnsi" w:cstheme="minorHAnsi"/>
        </w:rPr>
        <w:t xml:space="preserve"> School opens for student</w:t>
      </w:r>
      <w:r w:rsidR="009501F7" w:rsidRPr="009501F7">
        <w:rPr>
          <w:rFonts w:asciiTheme="minorHAnsi" w:hAnsiTheme="minorHAnsi" w:cstheme="minorHAnsi"/>
        </w:rPr>
        <w:t>s on Tuesday 7 February 2023</w:t>
      </w:r>
      <w:r w:rsidRPr="009501F7">
        <w:rPr>
          <w:rFonts w:asciiTheme="minorHAnsi" w:hAnsiTheme="minorHAnsi" w:cstheme="minorHAnsi"/>
        </w:rPr>
        <w:t>. Graeme Nobilo, RTLB Cluster Manager, will have a skeleton staff available</w:t>
      </w:r>
      <w:r w:rsidR="004D4158">
        <w:rPr>
          <w:rFonts w:asciiTheme="minorHAnsi" w:hAnsiTheme="minorHAnsi" w:cstheme="minorHAnsi"/>
        </w:rPr>
        <w:t xml:space="preserve"> earlier than this date in 2023</w:t>
      </w:r>
      <w:r w:rsidRPr="009501F7">
        <w:rPr>
          <w:rFonts w:asciiTheme="minorHAnsi" w:hAnsiTheme="minorHAnsi" w:cstheme="minorHAnsi"/>
        </w:rPr>
        <w:t xml:space="preserve"> if any school has an urgent challenge for which it would like support. For any such ch</w:t>
      </w:r>
      <w:r w:rsidR="009501F7" w:rsidRPr="009501F7">
        <w:rPr>
          <w:rFonts w:asciiTheme="minorHAnsi" w:hAnsiTheme="minorHAnsi" w:cstheme="minorHAnsi"/>
        </w:rPr>
        <w:t>allenge prior to 7</w:t>
      </w:r>
      <w:r w:rsidRPr="009501F7">
        <w:rPr>
          <w:rFonts w:asciiTheme="minorHAnsi" w:hAnsiTheme="minorHAnsi" w:cstheme="minorHAnsi"/>
        </w:rPr>
        <w:t xml:space="preserve"> February 202</w:t>
      </w:r>
      <w:r w:rsidR="004D4158">
        <w:rPr>
          <w:rFonts w:asciiTheme="minorHAnsi" w:hAnsiTheme="minorHAnsi" w:cstheme="minorHAnsi"/>
        </w:rPr>
        <w:t>3</w:t>
      </w:r>
      <w:r w:rsidRPr="009501F7">
        <w:rPr>
          <w:rFonts w:asciiTheme="minorHAnsi" w:hAnsiTheme="minorHAnsi" w:cstheme="minorHAnsi"/>
        </w:rPr>
        <w:t>, please contact Graeme Nobilo to discuss options. Note: Any queries regarding Requests for Support already allocated, please contact the respective RTLB.</w:t>
      </w:r>
    </w:p>
    <w:p w:rsidR="00187FBD" w:rsidRPr="009501F7" w:rsidRDefault="00187FBD" w:rsidP="00187FBD">
      <w:pPr>
        <w:jc w:val="both"/>
        <w:rPr>
          <w:rFonts w:asciiTheme="minorHAnsi" w:hAnsiTheme="minorHAnsi" w:cstheme="minorHAnsi"/>
          <w:color w:val="FF0000"/>
        </w:rPr>
      </w:pPr>
    </w:p>
    <w:p w:rsidR="00187FBD" w:rsidRPr="009501F7" w:rsidRDefault="00187FBD" w:rsidP="00187FBD">
      <w:pPr>
        <w:jc w:val="both"/>
        <w:rPr>
          <w:rFonts w:asciiTheme="minorHAnsi" w:hAnsiTheme="minorHAnsi" w:cstheme="minorHAnsi"/>
          <w:b/>
        </w:rPr>
      </w:pPr>
      <w:r w:rsidRPr="009501F7">
        <w:rPr>
          <w:rFonts w:asciiTheme="minorHAnsi" w:hAnsiTheme="minorHAnsi" w:cstheme="minorHAnsi"/>
          <w:b/>
        </w:rPr>
        <w:t xml:space="preserve">RTLB Database - </w:t>
      </w:r>
      <w:proofErr w:type="spellStart"/>
      <w:r w:rsidRPr="009501F7">
        <w:rPr>
          <w:rFonts w:asciiTheme="minorHAnsi" w:hAnsiTheme="minorHAnsi" w:cstheme="minorHAnsi"/>
          <w:b/>
        </w:rPr>
        <w:t>eRTLB</w:t>
      </w:r>
      <w:proofErr w:type="spellEnd"/>
    </w:p>
    <w:p w:rsidR="00187FBD" w:rsidRPr="009501F7" w:rsidRDefault="00187FBD" w:rsidP="00187FBD">
      <w:pPr>
        <w:jc w:val="both"/>
        <w:rPr>
          <w:rFonts w:asciiTheme="minorHAnsi" w:hAnsiTheme="minorHAnsi" w:cstheme="minorHAnsi"/>
        </w:rPr>
      </w:pPr>
      <w:r w:rsidRPr="009501F7">
        <w:rPr>
          <w:rFonts w:asciiTheme="minorHAnsi" w:hAnsiTheme="minorHAnsi" w:cstheme="minorHAnsi"/>
        </w:rPr>
        <w:t>Reminder - if you need any assistance, please contact your Liaison RTLB.</w:t>
      </w:r>
    </w:p>
    <w:p w:rsidR="00187FBD" w:rsidRPr="009501F7" w:rsidRDefault="00187FBD" w:rsidP="00187FBD">
      <w:pPr>
        <w:jc w:val="both"/>
        <w:rPr>
          <w:rFonts w:asciiTheme="minorHAnsi" w:hAnsiTheme="minorHAnsi" w:cstheme="minorHAnsi"/>
          <w:b/>
          <w:color w:val="FF0000"/>
        </w:rPr>
      </w:pPr>
    </w:p>
    <w:p w:rsidR="00406D86" w:rsidRPr="00406D86" w:rsidRDefault="00406D86" w:rsidP="00406D86">
      <w:pPr>
        <w:shd w:val="clear" w:color="auto" w:fill="FFFFFF"/>
        <w:jc w:val="both"/>
        <w:rPr>
          <w:lang w:eastAsia="en-NZ"/>
        </w:rPr>
      </w:pPr>
      <w:r w:rsidRPr="00406D86">
        <w:rPr>
          <w:rFonts w:ascii="Calibri" w:hAnsi="Calibri" w:cs="Calibri"/>
          <w:b/>
          <w:bCs/>
        </w:rPr>
        <w:t>In Class Support (ICS)</w:t>
      </w:r>
    </w:p>
    <w:p w:rsidR="00406D86" w:rsidRPr="00406D86" w:rsidRDefault="00406D86" w:rsidP="00406D86">
      <w:pPr>
        <w:shd w:val="clear" w:color="auto" w:fill="FFFFFF"/>
        <w:jc w:val="both"/>
      </w:pPr>
      <w:proofErr w:type="spellStart"/>
      <w:r w:rsidRPr="00406D86">
        <w:rPr>
          <w:rFonts w:ascii="Calibri" w:hAnsi="Calibri" w:cs="Calibri"/>
        </w:rPr>
        <w:t>MoE</w:t>
      </w:r>
      <w:proofErr w:type="spellEnd"/>
      <w:r w:rsidRPr="00406D86">
        <w:rPr>
          <w:rFonts w:ascii="Calibri" w:hAnsi="Calibri" w:cs="Calibri"/>
        </w:rPr>
        <w:t xml:space="preserve"> will fund 180 students in our cluster with In-Clas</w:t>
      </w:r>
      <w:r w:rsidRPr="00406D86">
        <w:rPr>
          <w:rFonts w:ascii="Calibri" w:hAnsi="Calibri" w:cs="Calibri"/>
        </w:rPr>
        <w:t>s Support (ICS) funding for 2023</w:t>
      </w:r>
      <w:r w:rsidR="004C035F">
        <w:rPr>
          <w:rFonts w:ascii="Calibri" w:hAnsi="Calibri" w:cs="Calibri"/>
        </w:rPr>
        <w:t>.  We received 415</w:t>
      </w:r>
      <w:r w:rsidRPr="00406D86">
        <w:rPr>
          <w:rFonts w:ascii="Calibri" w:hAnsi="Calibri" w:cs="Calibri"/>
        </w:rPr>
        <w:t xml:space="preserve"> applications from our 84 cluster schools for the contestable 180 spaces. Many thanks to those who submitted </w:t>
      </w:r>
      <w:r w:rsidR="00A455CE">
        <w:rPr>
          <w:rFonts w:ascii="Calibri" w:hAnsi="Calibri" w:cs="Calibri"/>
        </w:rPr>
        <w:t>applications. The ICS panel</w:t>
      </w:r>
      <w:r w:rsidRPr="00406D86">
        <w:rPr>
          <w:rFonts w:ascii="Calibri" w:hAnsi="Calibri" w:cs="Calibri"/>
        </w:rPr>
        <w:t xml:space="preserve"> met to initially go through the applications individually and you will have been contacted if further information was needed on the student you were applying on behalf of. The final panel meeting </w:t>
      </w:r>
      <w:r w:rsidRPr="00406D86">
        <w:rPr>
          <w:rFonts w:ascii="Calibri" w:hAnsi="Calibri" w:cs="Calibri"/>
        </w:rPr>
        <w:t xml:space="preserve">was </w:t>
      </w:r>
      <w:r w:rsidR="0008348E">
        <w:rPr>
          <w:rFonts w:ascii="Calibri" w:hAnsi="Calibri" w:cs="Calibri"/>
        </w:rPr>
        <w:t xml:space="preserve">held </w:t>
      </w:r>
      <w:r w:rsidRPr="00406D86">
        <w:rPr>
          <w:rFonts w:ascii="Calibri" w:hAnsi="Calibri" w:cs="Calibri"/>
        </w:rPr>
        <w:t>on the</w:t>
      </w:r>
      <w:r w:rsidRPr="00406D86">
        <w:rPr>
          <w:rFonts w:ascii="Calibri" w:hAnsi="Calibri" w:cs="Calibri"/>
        </w:rPr>
        <w:t xml:space="preserve"> 19th October to allocate the spaces for 2023. You will be notified within 3 weeks of the panel meeting to let you know if the students you applied for have been allocated ICS funding for 2023. Every year a waiting list of 20 students, ranked in order of need is formed to quickly take the place of those allocated students who leave school, leave the country, or become ORS funded. If you have any questions or require information pertaining to ICS, please contact RTLB Practice Leader Kay Petchell – </w:t>
      </w:r>
      <w:hyperlink r:id="rId9" w:tgtFrame="_blank" w:history="1">
        <w:r w:rsidRPr="00406D86">
          <w:rPr>
            <w:rStyle w:val="Hyperlink"/>
            <w:rFonts w:ascii="Calibri" w:hAnsi="Calibri" w:cs="Calibri"/>
            <w:color w:val="auto"/>
          </w:rPr>
          <w:t>kpetchell@rtlbcluster16.co.nz</w:t>
        </w:r>
      </w:hyperlink>
    </w:p>
    <w:p w:rsidR="00187FBD" w:rsidRPr="009501F7" w:rsidRDefault="00187FBD" w:rsidP="00187FBD">
      <w:pPr>
        <w:shd w:val="clear" w:color="auto" w:fill="FFFFFF"/>
        <w:jc w:val="both"/>
        <w:textAlignment w:val="baseline"/>
        <w:rPr>
          <w:rFonts w:asciiTheme="minorHAnsi" w:hAnsiTheme="minorHAnsi" w:cstheme="minorHAnsi"/>
          <w:b/>
          <w:color w:val="FF0000"/>
        </w:rPr>
      </w:pPr>
    </w:p>
    <w:p w:rsidR="005301FE" w:rsidRPr="005301FE" w:rsidRDefault="005301FE" w:rsidP="001E179B">
      <w:pPr>
        <w:jc w:val="both"/>
        <w:rPr>
          <w:shd w:val="clear" w:color="auto" w:fill="FFFFFF"/>
          <w:lang w:eastAsia="en-NZ"/>
        </w:rPr>
      </w:pPr>
      <w:r w:rsidRPr="005301FE">
        <w:rPr>
          <w:rFonts w:ascii="Calibri" w:hAnsi="Calibri" w:cs="Calibri"/>
          <w:b/>
          <w:bCs/>
          <w:shd w:val="clear" w:color="auto" w:fill="FFFFFF"/>
        </w:rPr>
        <w:t>Incredible Years for Teachers (IYT)</w:t>
      </w:r>
    </w:p>
    <w:p w:rsidR="005301FE" w:rsidRPr="005301FE" w:rsidRDefault="005301FE" w:rsidP="001E179B">
      <w:pPr>
        <w:shd w:val="clear" w:color="auto" w:fill="FFFFFF"/>
        <w:jc w:val="both"/>
      </w:pPr>
      <w:r>
        <w:rPr>
          <w:rFonts w:ascii="Calibri" w:hAnsi="Calibri" w:cs="Calibri"/>
        </w:rPr>
        <w:t>Bette-May currently has twenty-</w:t>
      </w:r>
      <w:r w:rsidR="00FB56FF">
        <w:rPr>
          <w:rFonts w:ascii="Calibri" w:hAnsi="Calibri" w:cs="Calibri"/>
        </w:rPr>
        <w:t>one names from ten</w:t>
      </w:r>
      <w:r w:rsidRPr="005301FE">
        <w:rPr>
          <w:rFonts w:ascii="Calibri" w:hAnsi="Calibri" w:cs="Calibri"/>
        </w:rPr>
        <w:t xml:space="preserve"> schools confirmed for 2023. There are some schools to be contacted to check</w:t>
      </w:r>
      <w:r>
        <w:rPr>
          <w:rFonts w:ascii="Calibri" w:hAnsi="Calibri" w:cs="Calibri"/>
        </w:rPr>
        <w:t xml:space="preserve"> if</w:t>
      </w:r>
      <w:r w:rsidRPr="005301FE">
        <w:rPr>
          <w:rFonts w:ascii="Calibri" w:hAnsi="Calibri" w:cs="Calibri"/>
        </w:rPr>
        <w:t xml:space="preserve"> they still wan</w:t>
      </w:r>
      <w:r>
        <w:rPr>
          <w:rFonts w:ascii="Calibri" w:hAnsi="Calibri" w:cs="Calibri"/>
        </w:rPr>
        <w:t>t spaces held. This would mean two</w:t>
      </w:r>
      <w:r w:rsidRPr="005301FE">
        <w:rPr>
          <w:rFonts w:ascii="Calibri" w:hAnsi="Calibri" w:cs="Calibri"/>
        </w:rPr>
        <w:t xml:space="preserve"> mainstream courses running in 2023. </w:t>
      </w:r>
    </w:p>
    <w:p w:rsidR="005301FE" w:rsidRPr="005301FE" w:rsidRDefault="005301FE" w:rsidP="001E179B">
      <w:pPr>
        <w:shd w:val="clear" w:color="auto" w:fill="FFFFFF"/>
        <w:jc w:val="both"/>
      </w:pPr>
      <w:r w:rsidRPr="005301FE">
        <w:rPr>
          <w:rFonts w:ascii="Calibri" w:hAnsi="Calibri" w:cs="Calibri"/>
        </w:rPr>
        <w:t>We now have Joanna Crawshay trained in IY Autism and are able to run a course assisted by MOE trained facilitators for New Entrant teachers only. Bette-May is actively seeking names of NE teachers for this course. These courses have less people and are much closer together and run for half days. Joanna and I will contact those schools registering interest.</w:t>
      </w:r>
    </w:p>
    <w:p w:rsidR="005301FE" w:rsidRPr="005301FE" w:rsidRDefault="005301FE" w:rsidP="001E179B">
      <w:pPr>
        <w:shd w:val="clear" w:color="auto" w:fill="FFFFFF"/>
        <w:jc w:val="both"/>
      </w:pPr>
      <w:r w:rsidRPr="005301FE">
        <w:rPr>
          <w:rFonts w:ascii="Calibri" w:hAnsi="Calibri" w:cs="Calibri"/>
        </w:rPr>
        <w:t xml:space="preserve">We intend to train an RTLB </w:t>
      </w:r>
      <w:proofErr w:type="spellStart"/>
      <w:r w:rsidRPr="005301FE">
        <w:rPr>
          <w:rFonts w:ascii="Calibri" w:hAnsi="Calibri" w:cs="Calibri"/>
        </w:rPr>
        <w:t>Ma</w:t>
      </w:r>
      <w:r w:rsidR="004D4158">
        <w:rPr>
          <w:rFonts w:ascii="Calibri" w:hAnsi="Calibri" w:cs="Calibri"/>
        </w:rPr>
        <w:t>a</w:t>
      </w:r>
      <w:r w:rsidRPr="005301FE">
        <w:rPr>
          <w:rFonts w:ascii="Calibri" w:hAnsi="Calibri" w:cs="Calibri"/>
        </w:rPr>
        <w:t>ori</w:t>
      </w:r>
      <w:proofErr w:type="spellEnd"/>
      <w:r w:rsidRPr="005301FE">
        <w:rPr>
          <w:rFonts w:ascii="Calibri" w:hAnsi="Calibri" w:cs="Calibri"/>
        </w:rPr>
        <w:t xml:space="preserve"> to run a cou</w:t>
      </w:r>
      <w:r w:rsidR="0072724D">
        <w:rPr>
          <w:rFonts w:ascii="Calibri" w:hAnsi="Calibri" w:cs="Calibri"/>
        </w:rPr>
        <w:t>rse in Kura. We currently have seven places from four</w:t>
      </w:r>
      <w:r w:rsidRPr="005301FE">
        <w:rPr>
          <w:rFonts w:ascii="Calibri" w:hAnsi="Calibri" w:cs="Calibri"/>
        </w:rPr>
        <w:t xml:space="preserve"> Kura. </w:t>
      </w:r>
    </w:p>
    <w:p w:rsidR="005301FE" w:rsidRPr="005301FE" w:rsidRDefault="005301FE" w:rsidP="001E179B">
      <w:pPr>
        <w:shd w:val="clear" w:color="auto" w:fill="FFFFFF"/>
        <w:jc w:val="both"/>
      </w:pPr>
      <w:r w:rsidRPr="005301FE">
        <w:rPr>
          <w:rFonts w:ascii="Calibri" w:hAnsi="Calibri" w:cs="Calibri"/>
        </w:rPr>
        <w:t>As the year is running away from us</w:t>
      </w:r>
      <w:r w:rsidR="004D4158">
        <w:rPr>
          <w:rFonts w:ascii="Calibri" w:hAnsi="Calibri" w:cs="Calibri"/>
        </w:rPr>
        <w:t>,</w:t>
      </w:r>
      <w:r w:rsidRPr="005301FE">
        <w:rPr>
          <w:rFonts w:ascii="Calibri" w:hAnsi="Calibri" w:cs="Calibri"/>
        </w:rPr>
        <w:t xml:space="preserve"> could Bette-May please have names ASAP for any IYT related courses. </w:t>
      </w:r>
      <w:r w:rsidRPr="005301FE">
        <w:rPr>
          <w:rFonts w:ascii="Calibri" w:hAnsi="Calibri" w:cs="Calibri"/>
          <w:shd w:val="clear" w:color="auto" w:fill="FFFFFF"/>
        </w:rPr>
        <w:t>Please email names to </w:t>
      </w:r>
      <w:hyperlink r:id="rId10" w:tgtFrame="_blank" w:history="1">
        <w:r w:rsidRPr="005301FE">
          <w:rPr>
            <w:rStyle w:val="Hyperlink"/>
            <w:rFonts w:ascii="Calibri" w:hAnsi="Calibri" w:cs="Calibri"/>
            <w:color w:val="auto"/>
            <w:shd w:val="clear" w:color="auto" w:fill="FFFFFF"/>
          </w:rPr>
          <w:t>bwaine@rtlbcluster16.co.nz</w:t>
        </w:r>
      </w:hyperlink>
      <w:r w:rsidRPr="005301FE">
        <w:rPr>
          <w:rFonts w:ascii="Calibri" w:hAnsi="Calibri" w:cs="Calibri"/>
          <w:shd w:val="clear" w:color="auto" w:fill="FFFFFF"/>
        </w:rPr>
        <w:t>.</w:t>
      </w:r>
      <w:r w:rsidR="004D4158">
        <w:rPr>
          <w:rFonts w:ascii="Calibri" w:hAnsi="Calibri" w:cs="Calibri"/>
          <w:shd w:val="clear" w:color="auto" w:fill="FFFFFF"/>
        </w:rPr>
        <w:t xml:space="preserve"> A</w:t>
      </w:r>
      <w:r w:rsidR="004D4158">
        <w:rPr>
          <w:rFonts w:ascii="Calibri" w:hAnsi="Calibri" w:cs="Calibri"/>
        </w:rPr>
        <w:t>ny questions or requests for information p</w:t>
      </w:r>
      <w:r w:rsidRPr="005301FE">
        <w:rPr>
          <w:rFonts w:ascii="Calibri" w:hAnsi="Calibri" w:cs="Calibri"/>
        </w:rPr>
        <w:t>ertaining to IYT</w:t>
      </w:r>
      <w:r w:rsidR="004D4158">
        <w:rPr>
          <w:rFonts w:ascii="Calibri" w:hAnsi="Calibri" w:cs="Calibri"/>
        </w:rPr>
        <w:t xml:space="preserve"> can also be emailed to Bette-May.</w:t>
      </w:r>
      <w:r w:rsidR="004D4158" w:rsidRPr="005301FE">
        <w:t xml:space="preserve"> </w:t>
      </w:r>
    </w:p>
    <w:p w:rsidR="00187FBD" w:rsidRPr="009501F7" w:rsidRDefault="00187FBD" w:rsidP="00187FBD">
      <w:pPr>
        <w:jc w:val="both"/>
        <w:rPr>
          <w:rFonts w:asciiTheme="minorHAnsi" w:hAnsiTheme="minorHAnsi" w:cstheme="minorHAnsi"/>
          <w:b/>
          <w:color w:val="FF0000"/>
        </w:rPr>
      </w:pPr>
    </w:p>
    <w:p w:rsidR="00187FBD" w:rsidRPr="00AD7C2B" w:rsidRDefault="00187FBD" w:rsidP="00187FBD">
      <w:pPr>
        <w:jc w:val="both"/>
        <w:rPr>
          <w:rFonts w:asciiTheme="minorHAnsi" w:hAnsiTheme="minorHAnsi" w:cstheme="minorHAnsi"/>
          <w:b/>
        </w:rPr>
      </w:pPr>
      <w:r w:rsidRPr="00AD7C2B">
        <w:rPr>
          <w:rFonts w:asciiTheme="minorHAnsi" w:hAnsiTheme="minorHAnsi" w:cstheme="minorHAnsi"/>
          <w:b/>
        </w:rPr>
        <w:t xml:space="preserve">Te Waka </w:t>
      </w:r>
      <w:proofErr w:type="spellStart"/>
      <w:r w:rsidRPr="00AD7C2B">
        <w:rPr>
          <w:rFonts w:asciiTheme="minorHAnsi" w:hAnsiTheme="minorHAnsi" w:cstheme="minorHAnsi"/>
          <w:b/>
        </w:rPr>
        <w:t>Tamariki</w:t>
      </w:r>
      <w:proofErr w:type="spellEnd"/>
      <w:r w:rsidRPr="00AD7C2B">
        <w:rPr>
          <w:rFonts w:asciiTheme="minorHAnsi" w:hAnsiTheme="minorHAnsi" w:cstheme="minorHAnsi"/>
          <w:b/>
        </w:rPr>
        <w:t>:</w:t>
      </w:r>
    </w:p>
    <w:p w:rsidR="00187FBD" w:rsidRPr="00AD7C2B" w:rsidRDefault="00187FBD" w:rsidP="00187FBD">
      <w:pPr>
        <w:shd w:val="clear" w:color="auto" w:fill="FFFFFF"/>
        <w:jc w:val="both"/>
        <w:textAlignment w:val="baseline"/>
        <w:rPr>
          <w:rStyle w:val="Hyperlink"/>
          <w:rFonts w:asciiTheme="minorHAnsi" w:hAnsiTheme="minorHAnsi" w:cs="Segoe UI"/>
          <w:color w:val="auto"/>
        </w:rPr>
      </w:pPr>
      <w:r w:rsidRPr="00AD7C2B">
        <w:rPr>
          <w:rFonts w:asciiTheme="minorHAnsi" w:hAnsiTheme="minorHAnsi" w:cs="Segoe UI"/>
        </w:rPr>
        <w:t xml:space="preserve">If you have any questions or require information pertaining to the work of Te Waka </w:t>
      </w:r>
      <w:proofErr w:type="spellStart"/>
      <w:r w:rsidRPr="00AD7C2B">
        <w:rPr>
          <w:rFonts w:asciiTheme="minorHAnsi" w:hAnsiTheme="minorHAnsi" w:cs="Segoe UI"/>
        </w:rPr>
        <w:t>Tamariki</w:t>
      </w:r>
      <w:proofErr w:type="spellEnd"/>
      <w:r w:rsidRPr="00AD7C2B">
        <w:rPr>
          <w:rFonts w:asciiTheme="minorHAnsi" w:hAnsiTheme="minorHAnsi" w:cs="Segoe UI"/>
        </w:rPr>
        <w:t>, please contact RTLB Gayle Addy -</w:t>
      </w:r>
      <w:r w:rsidRPr="00AD7C2B">
        <w:rPr>
          <w:rFonts w:asciiTheme="minorHAnsi" w:hAnsiTheme="minorHAnsi" w:cs="Segoe UI"/>
          <w:b/>
        </w:rPr>
        <w:t xml:space="preserve"> </w:t>
      </w:r>
      <w:hyperlink r:id="rId11" w:history="1">
        <w:r w:rsidRPr="00AD7C2B">
          <w:rPr>
            <w:rStyle w:val="Hyperlink"/>
            <w:rFonts w:asciiTheme="minorHAnsi" w:hAnsiTheme="minorHAnsi" w:cs="Segoe UI"/>
            <w:color w:val="auto"/>
          </w:rPr>
          <w:t>gaddy@rtlbcluster16.co.nz</w:t>
        </w:r>
      </w:hyperlink>
    </w:p>
    <w:p w:rsidR="00187FBD" w:rsidRPr="00AD7C2B" w:rsidRDefault="00187FBD" w:rsidP="00187FBD">
      <w:pPr>
        <w:jc w:val="both"/>
        <w:rPr>
          <w:rFonts w:asciiTheme="minorHAnsi" w:hAnsiTheme="minorHAnsi" w:cstheme="minorHAnsi"/>
          <w:b/>
        </w:rPr>
      </w:pPr>
    </w:p>
    <w:p w:rsidR="00187FBD" w:rsidRPr="00AD7C2B" w:rsidRDefault="00187FBD" w:rsidP="00187FBD">
      <w:pPr>
        <w:jc w:val="both"/>
        <w:rPr>
          <w:rFonts w:asciiTheme="minorHAnsi" w:hAnsiTheme="minorHAnsi" w:cstheme="minorHAnsi"/>
          <w:b/>
        </w:rPr>
      </w:pPr>
      <w:r w:rsidRPr="00AD7C2B">
        <w:rPr>
          <w:rFonts w:asciiTheme="minorHAnsi" w:hAnsiTheme="minorHAnsi" w:cstheme="minorHAnsi"/>
          <w:b/>
        </w:rPr>
        <w:t>Gateway</w:t>
      </w:r>
    </w:p>
    <w:p w:rsidR="00187FBD" w:rsidRPr="00AD7C2B" w:rsidRDefault="00187FBD" w:rsidP="00187FBD">
      <w:pPr>
        <w:jc w:val="both"/>
        <w:rPr>
          <w:rFonts w:asciiTheme="minorHAnsi" w:hAnsiTheme="minorHAnsi" w:cstheme="minorHAnsi"/>
          <w:u w:val="single"/>
        </w:rPr>
      </w:pPr>
      <w:r w:rsidRPr="00AD7C2B">
        <w:rPr>
          <w:rFonts w:asciiTheme="minorHAnsi" w:hAnsiTheme="minorHAnsi" w:cstheme="minorHAnsi"/>
        </w:rPr>
        <w:t xml:space="preserve">If you have any questions or require information pertaining to Gateway, please contact RTLB Practice Leader Leeana Herewini – </w:t>
      </w:r>
      <w:r w:rsidRPr="00AD7C2B">
        <w:rPr>
          <w:rFonts w:asciiTheme="minorHAnsi" w:hAnsiTheme="minorHAnsi" w:cstheme="minorHAnsi"/>
          <w:u w:val="single"/>
        </w:rPr>
        <w:t>lherewini@rtlbcluster16.co.nz</w:t>
      </w:r>
    </w:p>
    <w:p w:rsidR="00187FBD" w:rsidRPr="00AD7C2B" w:rsidRDefault="00187FBD" w:rsidP="00187FBD">
      <w:pPr>
        <w:jc w:val="both"/>
        <w:rPr>
          <w:rFonts w:asciiTheme="minorHAnsi" w:hAnsiTheme="minorHAnsi" w:cstheme="minorHAnsi"/>
          <w:u w:val="single"/>
        </w:rPr>
      </w:pPr>
    </w:p>
    <w:p w:rsidR="00AB7418" w:rsidRDefault="00AB7418" w:rsidP="00187FBD">
      <w:pPr>
        <w:jc w:val="both"/>
        <w:rPr>
          <w:rFonts w:asciiTheme="minorHAnsi" w:hAnsiTheme="minorHAnsi" w:cstheme="minorHAnsi"/>
          <w:b/>
        </w:rPr>
      </w:pPr>
    </w:p>
    <w:p w:rsidR="00187FBD" w:rsidRPr="00AD7C2B" w:rsidRDefault="00187FBD" w:rsidP="00187FBD">
      <w:pPr>
        <w:jc w:val="both"/>
        <w:rPr>
          <w:rFonts w:asciiTheme="minorHAnsi" w:hAnsiTheme="minorHAnsi" w:cstheme="minorHAnsi"/>
          <w:b/>
        </w:rPr>
      </w:pPr>
      <w:bookmarkStart w:id="0" w:name="_GoBack"/>
      <w:bookmarkEnd w:id="0"/>
      <w:r w:rsidRPr="00AD7C2B">
        <w:rPr>
          <w:rFonts w:asciiTheme="minorHAnsi" w:hAnsiTheme="minorHAnsi" w:cstheme="minorHAnsi"/>
          <w:b/>
        </w:rPr>
        <w:lastRenderedPageBreak/>
        <w:t>Special Assessment Conditions (SAC)</w:t>
      </w:r>
    </w:p>
    <w:p w:rsidR="00187FBD" w:rsidRPr="00AD7C2B" w:rsidRDefault="00187FBD" w:rsidP="00187FBD">
      <w:pPr>
        <w:jc w:val="both"/>
        <w:rPr>
          <w:rFonts w:asciiTheme="minorHAnsi" w:hAnsiTheme="minorHAnsi" w:cstheme="minorHAnsi"/>
        </w:rPr>
      </w:pPr>
      <w:r w:rsidRPr="00AD7C2B">
        <w:rPr>
          <w:rFonts w:asciiTheme="minorHAnsi" w:hAnsiTheme="minorHAnsi" w:cstheme="minorHAnsi"/>
        </w:rPr>
        <w:t xml:space="preserve">If any secondary school or </w:t>
      </w:r>
      <w:proofErr w:type="spellStart"/>
      <w:r w:rsidRPr="00AD7C2B">
        <w:rPr>
          <w:rFonts w:asciiTheme="minorHAnsi" w:hAnsiTheme="minorHAnsi" w:cstheme="minorHAnsi"/>
        </w:rPr>
        <w:t>wharekura</w:t>
      </w:r>
      <w:proofErr w:type="spellEnd"/>
      <w:r w:rsidRPr="00AD7C2B">
        <w:rPr>
          <w:rFonts w:asciiTheme="minorHAnsi" w:hAnsiTheme="minorHAnsi" w:cstheme="minorHAnsi"/>
        </w:rPr>
        <w:t xml:space="preserve"> requires information about the SAC process, please contact RTLB Sue Taylor - </w:t>
      </w:r>
      <w:hyperlink r:id="rId12" w:history="1">
        <w:r w:rsidRPr="00AD7C2B">
          <w:rPr>
            <w:rStyle w:val="Hyperlink"/>
            <w:rFonts w:asciiTheme="minorHAnsi" w:hAnsiTheme="minorHAnsi" w:cstheme="minorHAnsi"/>
            <w:color w:val="auto"/>
          </w:rPr>
          <w:t>staylor@rtlbcluster16.co.nz</w:t>
        </w:r>
      </w:hyperlink>
      <w:r w:rsidRPr="00AD7C2B">
        <w:rPr>
          <w:rFonts w:asciiTheme="minorHAnsi" w:hAnsiTheme="minorHAnsi" w:cstheme="minorHAnsi"/>
        </w:rPr>
        <w:t xml:space="preserve"> </w:t>
      </w:r>
    </w:p>
    <w:p w:rsidR="00187FBD" w:rsidRPr="009501F7" w:rsidRDefault="00187FBD" w:rsidP="00187FBD">
      <w:pPr>
        <w:jc w:val="both"/>
        <w:rPr>
          <w:rFonts w:asciiTheme="minorHAnsi" w:hAnsiTheme="minorHAnsi" w:cstheme="minorHAnsi"/>
          <w:color w:val="FF0000"/>
        </w:rPr>
      </w:pPr>
    </w:p>
    <w:p w:rsidR="00AD7C2B" w:rsidRDefault="00AD7C2B" w:rsidP="00AD7C2B">
      <w:pPr>
        <w:jc w:val="both"/>
        <w:rPr>
          <w:rFonts w:asciiTheme="minorHAnsi" w:hAnsiTheme="minorHAnsi" w:cstheme="minorHAnsi"/>
        </w:rPr>
      </w:pPr>
      <w:r>
        <w:rPr>
          <w:rFonts w:asciiTheme="minorHAnsi" w:hAnsiTheme="minorHAnsi" w:cstheme="minorHAnsi"/>
        </w:rPr>
        <w:t>All the very best for the term - t</w:t>
      </w:r>
      <w:r>
        <w:rPr>
          <w:rFonts w:asciiTheme="minorHAnsi" w:hAnsiTheme="minorHAnsi" w:cstheme="minorHAnsi"/>
        </w:rPr>
        <w:t>ake care, stay safe</w:t>
      </w:r>
    </w:p>
    <w:p w:rsidR="00187FBD" w:rsidRDefault="00187FBD" w:rsidP="00187FBD">
      <w:pPr>
        <w:jc w:val="both"/>
        <w:rPr>
          <w:rFonts w:asciiTheme="minorHAnsi" w:hAnsiTheme="minorHAnsi" w:cstheme="minorHAnsi"/>
        </w:rPr>
      </w:pPr>
      <w:proofErr w:type="spellStart"/>
      <w:r>
        <w:rPr>
          <w:rFonts w:asciiTheme="minorHAnsi" w:hAnsiTheme="minorHAnsi" w:cstheme="minorHAnsi"/>
        </w:rPr>
        <w:t>Ngaa</w:t>
      </w:r>
      <w:proofErr w:type="spellEnd"/>
      <w:r>
        <w:rPr>
          <w:rFonts w:asciiTheme="minorHAnsi" w:hAnsiTheme="minorHAnsi" w:cstheme="minorHAnsi"/>
        </w:rPr>
        <w:t xml:space="preserve"> </w:t>
      </w:r>
      <w:proofErr w:type="spellStart"/>
      <w:r>
        <w:rPr>
          <w:rFonts w:asciiTheme="minorHAnsi" w:hAnsiTheme="minorHAnsi" w:cstheme="minorHAnsi"/>
        </w:rPr>
        <w:t>mihi</w:t>
      </w:r>
      <w:proofErr w:type="spellEnd"/>
    </w:p>
    <w:p w:rsidR="00AD7C2B" w:rsidRPr="004F57A5" w:rsidRDefault="00AD7C2B" w:rsidP="00187FBD">
      <w:pPr>
        <w:jc w:val="both"/>
        <w:rPr>
          <w:rFonts w:asciiTheme="minorHAnsi" w:hAnsiTheme="minorHAnsi" w:cstheme="minorHAnsi"/>
        </w:rPr>
      </w:pPr>
    </w:p>
    <w:p w:rsidR="00187FBD" w:rsidRPr="004F57A5" w:rsidRDefault="00187FBD" w:rsidP="00187FBD">
      <w:pPr>
        <w:jc w:val="both"/>
        <w:rPr>
          <w:rFonts w:asciiTheme="minorHAnsi" w:hAnsiTheme="minorHAnsi" w:cstheme="minorHAnsi"/>
        </w:rPr>
      </w:pPr>
      <w:r w:rsidRPr="004F57A5">
        <w:rPr>
          <w:rFonts w:asciiTheme="minorHAnsi" w:hAnsiTheme="minorHAnsi" w:cstheme="minorHAnsi"/>
        </w:rPr>
        <w:t>Graeme Nobilo</w:t>
      </w:r>
    </w:p>
    <w:p w:rsidR="00187FBD" w:rsidRDefault="00187FBD" w:rsidP="00187FBD">
      <w:pPr>
        <w:jc w:val="both"/>
      </w:pPr>
      <w:r w:rsidRPr="004F57A5">
        <w:rPr>
          <w:rFonts w:asciiTheme="minorHAnsi" w:hAnsiTheme="minorHAnsi" w:cstheme="minorHAnsi"/>
        </w:rPr>
        <w:t>RTLB Cluster 16 Manager</w:t>
      </w:r>
    </w:p>
    <w:p w:rsidR="00CF32FB" w:rsidRDefault="00CF32FB"/>
    <w:sectPr w:rsidR="00CF32FB" w:rsidSect="00623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27F0C"/>
    <w:multiLevelType w:val="hybridMultilevel"/>
    <w:tmpl w:val="8382A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BD"/>
    <w:rsid w:val="0008348E"/>
    <w:rsid w:val="00187FBD"/>
    <w:rsid w:val="001E179B"/>
    <w:rsid w:val="00406D86"/>
    <w:rsid w:val="004C035F"/>
    <w:rsid w:val="004D4158"/>
    <w:rsid w:val="005301FE"/>
    <w:rsid w:val="006811F5"/>
    <w:rsid w:val="0072724D"/>
    <w:rsid w:val="00944AA7"/>
    <w:rsid w:val="009501F7"/>
    <w:rsid w:val="00A455CE"/>
    <w:rsid w:val="00AB7418"/>
    <w:rsid w:val="00AD7C2B"/>
    <w:rsid w:val="00B65578"/>
    <w:rsid w:val="00CF32FB"/>
    <w:rsid w:val="00EF1C92"/>
    <w:rsid w:val="00F174A4"/>
    <w:rsid w:val="00FB56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206666"/>
  <w15:chartTrackingRefBased/>
  <w15:docId w15:val="{7E742C69-83B7-4CAC-B3F0-EBF7A433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B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7F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0070">
      <w:bodyDiv w:val="1"/>
      <w:marLeft w:val="0"/>
      <w:marRight w:val="0"/>
      <w:marTop w:val="0"/>
      <w:marBottom w:val="0"/>
      <w:divBdr>
        <w:top w:val="none" w:sz="0" w:space="0" w:color="auto"/>
        <w:left w:val="none" w:sz="0" w:space="0" w:color="auto"/>
        <w:bottom w:val="none" w:sz="0" w:space="0" w:color="auto"/>
        <w:right w:val="none" w:sz="0" w:space="0" w:color="auto"/>
      </w:divBdr>
    </w:div>
    <w:div w:id="12858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obilo@rtlbcluster16.co.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staylor@rtlbcluster16.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gaddy@rtlbcluster16.co.nz" TargetMode="External"/><Relationship Id="rId5" Type="http://schemas.openxmlformats.org/officeDocument/2006/relationships/image" Target="media/image1.wmf"/><Relationship Id="rId10" Type="http://schemas.openxmlformats.org/officeDocument/2006/relationships/hyperlink" Target="mailto:bwaine@rtlbcluster16.co.nz" TargetMode="External"/><Relationship Id="rId4" Type="http://schemas.openxmlformats.org/officeDocument/2006/relationships/webSettings" Target="webSettings.xml"/><Relationship Id="rId9" Type="http://schemas.openxmlformats.org/officeDocument/2006/relationships/hyperlink" Target="mailto:kpetchell@rtlbcluster16.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4584</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2022-10-13T20:47:00Z</dcterms:created>
  <dcterms:modified xsi:type="dcterms:W3CDTF">2022-10-20T19:01:00Z</dcterms:modified>
</cp:coreProperties>
</file>